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65B" w:rsidRPr="004F712F" w:rsidRDefault="006A465B" w:rsidP="006A465B">
      <w:pPr>
        <w:shd w:val="clear" w:color="auto" w:fill="FF0000"/>
        <w:jc w:val="center"/>
        <w:rPr>
          <w:rFonts w:ascii="Arial" w:hAnsi="Arial" w:cs="Arial"/>
          <w:b/>
          <w:sz w:val="2"/>
          <w:lang w:val="es-ES"/>
        </w:rPr>
      </w:pPr>
    </w:p>
    <w:p w:rsidR="006A465B" w:rsidRPr="004F712F" w:rsidRDefault="006A465B" w:rsidP="006A465B">
      <w:pPr>
        <w:jc w:val="both"/>
        <w:rPr>
          <w:rFonts w:ascii="Arial" w:hAnsi="Arial" w:cs="Arial"/>
          <w:lang w:val="es-ES"/>
        </w:rPr>
      </w:pPr>
    </w:p>
    <w:p w:rsidR="003342AC" w:rsidRPr="00680EF2" w:rsidRDefault="00B73CCE" w:rsidP="00680EF2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80EF2">
        <w:rPr>
          <w:rFonts w:ascii="Arial" w:hAnsi="Arial" w:cs="Arial"/>
          <w:b/>
          <w:sz w:val="22"/>
          <w:szCs w:val="22"/>
          <w:lang w:val="es-ES"/>
        </w:rPr>
        <w:t>6. PLANIFICACIÓN</w:t>
      </w:r>
    </w:p>
    <w:p w:rsidR="006A54C1" w:rsidRDefault="006A54C1">
      <w:pPr>
        <w:pStyle w:val="Textoindependiente"/>
        <w:rPr>
          <w:rFonts w:ascii="Arial" w:hAnsi="Arial" w:cs="Arial"/>
          <w:lang w:val="es-ES"/>
        </w:rPr>
      </w:pPr>
    </w:p>
    <w:p w:rsidR="00FF4224" w:rsidRPr="009810F5" w:rsidRDefault="00FF4224" w:rsidP="00FF4224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9810F5">
        <w:rPr>
          <w:rFonts w:ascii="Arial" w:hAnsi="Arial" w:cs="Arial"/>
          <w:b/>
          <w:sz w:val="22"/>
          <w:szCs w:val="22"/>
          <w:lang w:val="es-ES"/>
        </w:rPr>
        <w:t>6.1</w:t>
      </w:r>
      <w:r w:rsidR="005E7404">
        <w:rPr>
          <w:rFonts w:ascii="Arial" w:hAnsi="Arial" w:cs="Arial"/>
          <w:b/>
          <w:sz w:val="22"/>
          <w:szCs w:val="22"/>
          <w:lang w:val="es-ES"/>
        </w:rPr>
        <w:t>.1</w:t>
      </w:r>
      <w:r w:rsidRPr="009810F5">
        <w:rPr>
          <w:rFonts w:ascii="Arial" w:hAnsi="Arial" w:cs="Arial"/>
          <w:b/>
          <w:sz w:val="22"/>
          <w:szCs w:val="22"/>
          <w:lang w:val="es-ES"/>
        </w:rPr>
        <w:t xml:space="preserve"> Acciones para abordar riesgos y oportunidades</w:t>
      </w:r>
    </w:p>
    <w:p w:rsidR="00FF4224" w:rsidRPr="00594C36" w:rsidRDefault="00FF4224" w:rsidP="00FF4224">
      <w:pPr>
        <w:tabs>
          <w:tab w:val="left" w:pos="0"/>
        </w:tabs>
        <w:jc w:val="both"/>
        <w:rPr>
          <w:rFonts w:ascii="Arial" w:hAnsi="Arial" w:cs="Arial"/>
          <w:lang w:val="es-ES"/>
        </w:rPr>
      </w:pPr>
    </w:p>
    <w:p w:rsidR="00FF4224" w:rsidRPr="00594C36" w:rsidRDefault="00FF4224" w:rsidP="00680EF2">
      <w:pPr>
        <w:tabs>
          <w:tab w:val="left" w:pos="0"/>
        </w:tabs>
        <w:spacing w:line="360" w:lineRule="auto"/>
        <w:jc w:val="both"/>
        <w:rPr>
          <w:rFonts w:ascii="Arial" w:hAnsi="Arial" w:cs="Arial"/>
          <w:lang w:val="es-ES"/>
        </w:rPr>
      </w:pPr>
      <w:smartTag w:uri="urn:schemas-microsoft-com:office:smarttags" w:element="PersonName">
        <w:smartTagPr>
          <w:attr w:name="ProductID" w:val="La Direcci￳n General"/>
        </w:smartTagPr>
        <w:r w:rsidRPr="00594C36">
          <w:rPr>
            <w:rFonts w:ascii="Arial" w:hAnsi="Arial" w:cs="Arial"/>
            <w:lang w:val="es-ES"/>
          </w:rPr>
          <w:t>La Dirección General</w:t>
        </w:r>
      </w:smartTag>
      <w:r w:rsidRPr="00594C36">
        <w:rPr>
          <w:rFonts w:ascii="Arial" w:hAnsi="Arial" w:cs="Arial"/>
          <w:lang w:val="es-ES"/>
        </w:rPr>
        <w:t xml:space="preserve"> de CEFOPED y sus Coordinaciones han considerado el contexto interno y externo de la organización, así como las oportunidades y riesgos de este contexto, ha desarrollado para cada Coordinación un AMEF que identifica el riesgo, asigna un número de criticidad en función de la probabilidad de que ocurra y el efecto que pueda tener sobre CEFOPED y define los planes de contención con el propósito de asegurar que:</w:t>
      </w:r>
    </w:p>
    <w:p w:rsidR="00FF4224" w:rsidRPr="00594C36" w:rsidRDefault="00FF4224" w:rsidP="00680EF2">
      <w:pPr>
        <w:tabs>
          <w:tab w:val="left" w:pos="0"/>
        </w:tabs>
        <w:spacing w:line="360" w:lineRule="auto"/>
        <w:jc w:val="both"/>
        <w:rPr>
          <w:rFonts w:ascii="Arial" w:hAnsi="Arial" w:cs="Arial"/>
          <w:lang w:val="es-ES"/>
        </w:rPr>
      </w:pPr>
    </w:p>
    <w:p w:rsidR="00FF4224" w:rsidRPr="00594C36" w:rsidRDefault="00FF4224" w:rsidP="00680EF2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Arial" w:hAnsi="Arial" w:cs="Arial"/>
          <w:lang w:val="es-ES"/>
        </w:rPr>
      </w:pPr>
      <w:r w:rsidRPr="00594C36">
        <w:rPr>
          <w:rFonts w:ascii="Arial" w:hAnsi="Arial" w:cs="Arial"/>
          <w:lang w:val="es-ES"/>
        </w:rPr>
        <w:t>El sistema de gestión de calidad es capaz de alcanzar los resultados previstos</w:t>
      </w:r>
    </w:p>
    <w:p w:rsidR="00FF4224" w:rsidRPr="00594C36" w:rsidRDefault="00FF4224" w:rsidP="00680EF2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Arial" w:hAnsi="Arial" w:cs="Arial"/>
          <w:lang w:val="es-ES"/>
        </w:rPr>
      </w:pPr>
      <w:r w:rsidRPr="00594C36">
        <w:rPr>
          <w:rFonts w:ascii="Arial" w:hAnsi="Arial" w:cs="Arial"/>
          <w:lang w:val="es-ES"/>
        </w:rPr>
        <w:t>Incrementar los efectos positivos en las actividades de la organización</w:t>
      </w:r>
    </w:p>
    <w:p w:rsidR="00FF4224" w:rsidRPr="00594C36" w:rsidRDefault="00FF4224" w:rsidP="00680EF2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Arial" w:hAnsi="Arial" w:cs="Arial"/>
          <w:lang w:val="es-ES"/>
        </w:rPr>
      </w:pPr>
      <w:r w:rsidRPr="00594C36">
        <w:rPr>
          <w:rFonts w:ascii="Arial" w:hAnsi="Arial" w:cs="Arial"/>
          <w:lang w:val="es-ES"/>
        </w:rPr>
        <w:t xml:space="preserve">Prevenir, reducir y contener los efectos no deseados de los riesgos y cambios </w:t>
      </w:r>
    </w:p>
    <w:p w:rsidR="00FF4224" w:rsidRPr="00594C36" w:rsidRDefault="00FF4224" w:rsidP="00680EF2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Arial" w:hAnsi="Arial" w:cs="Arial"/>
          <w:lang w:val="es-ES"/>
        </w:rPr>
      </w:pPr>
      <w:r w:rsidRPr="00594C36">
        <w:rPr>
          <w:rFonts w:ascii="Arial" w:hAnsi="Arial" w:cs="Arial"/>
          <w:lang w:val="es-ES"/>
        </w:rPr>
        <w:t>Lograr la mejora</w:t>
      </w:r>
    </w:p>
    <w:p w:rsidR="00042DA2" w:rsidRPr="00594C36" w:rsidRDefault="00042DA2" w:rsidP="00680EF2">
      <w:pPr>
        <w:pStyle w:val="Default"/>
        <w:spacing w:line="360" w:lineRule="auto"/>
        <w:rPr>
          <w:sz w:val="20"/>
          <w:szCs w:val="20"/>
        </w:rPr>
      </w:pPr>
    </w:p>
    <w:p w:rsidR="00FF4224" w:rsidRDefault="00FF4224" w:rsidP="00680EF2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es-ES"/>
        </w:rPr>
      </w:pPr>
      <w:r w:rsidRPr="00594C36">
        <w:rPr>
          <w:rFonts w:ascii="Arial" w:hAnsi="Arial" w:cs="Arial"/>
          <w:lang w:val="es-ES"/>
        </w:rPr>
        <w:t xml:space="preserve">Para el análisis de los riesgos, CEFOPED utiliza las metodologías del FODA y el AMEF donde asignamos una probabilidad de ocurrencia y un impacto esperado para cada uno de los riesgos, estableciendo las acciones necesarias para mitigar los efectos adversos asignando un responsable del monitoreo y seguimiento de los mismos, evaluar la efectividad de las acciones o planes pertinentes. </w:t>
      </w:r>
    </w:p>
    <w:p w:rsidR="00680EF2" w:rsidRPr="00594C36" w:rsidRDefault="00680EF2" w:rsidP="00680EF2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es-ES"/>
        </w:rPr>
      </w:pPr>
    </w:p>
    <w:p w:rsidR="003342AC" w:rsidRPr="00594C36" w:rsidRDefault="003342AC">
      <w:pPr>
        <w:jc w:val="both"/>
        <w:rPr>
          <w:rFonts w:ascii="Arial" w:hAnsi="Arial" w:cs="Arial"/>
          <w:lang w:val="es-ES_tradnl"/>
        </w:rPr>
      </w:pPr>
    </w:p>
    <w:p w:rsidR="003342AC" w:rsidRPr="00680EF2" w:rsidRDefault="006A54C1" w:rsidP="00680EF2">
      <w:pPr>
        <w:rPr>
          <w:rFonts w:ascii="Arial" w:hAnsi="Arial" w:cs="Arial"/>
          <w:b/>
          <w:sz w:val="22"/>
          <w:szCs w:val="22"/>
          <w:lang w:val="es-ES"/>
        </w:rPr>
      </w:pPr>
      <w:r w:rsidRPr="00680EF2">
        <w:rPr>
          <w:rFonts w:ascii="Arial" w:hAnsi="Arial" w:cs="Arial"/>
          <w:b/>
          <w:sz w:val="22"/>
          <w:szCs w:val="22"/>
          <w:lang w:val="es-ES"/>
        </w:rPr>
        <w:t xml:space="preserve">6.2   OBJETIVOS DE CALIDAD </w:t>
      </w:r>
      <w:r w:rsidR="00042DA2" w:rsidRPr="00680EF2">
        <w:rPr>
          <w:rFonts w:ascii="Arial" w:hAnsi="Arial" w:cs="Arial"/>
          <w:b/>
          <w:sz w:val="22"/>
          <w:szCs w:val="22"/>
          <w:lang w:val="es-ES"/>
        </w:rPr>
        <w:t>Y PLANIF</w:t>
      </w:r>
      <w:r w:rsidRPr="00680EF2">
        <w:rPr>
          <w:rFonts w:ascii="Arial" w:hAnsi="Arial" w:cs="Arial"/>
          <w:b/>
          <w:sz w:val="22"/>
          <w:szCs w:val="22"/>
          <w:lang w:val="es-ES"/>
        </w:rPr>
        <w:t>ICACIÓN PARA LOGRARLOS</w:t>
      </w:r>
      <w:r w:rsidR="003342AC" w:rsidRPr="00680EF2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3342AC" w:rsidRDefault="003342AC">
      <w:pPr>
        <w:jc w:val="both"/>
        <w:rPr>
          <w:rFonts w:ascii="Arial" w:hAnsi="Arial" w:cs="Arial"/>
          <w:sz w:val="22"/>
          <w:lang w:val="es-ES_tradnl"/>
        </w:rPr>
      </w:pPr>
    </w:p>
    <w:p w:rsidR="005E3328" w:rsidRPr="00594C36" w:rsidRDefault="005E3328" w:rsidP="00680EF2">
      <w:pPr>
        <w:spacing w:line="360" w:lineRule="auto"/>
        <w:jc w:val="both"/>
        <w:rPr>
          <w:rFonts w:ascii="Arial" w:hAnsi="Arial" w:cs="Arial"/>
          <w:lang w:val="es-ES"/>
        </w:rPr>
      </w:pPr>
      <w:smartTag w:uri="urn:schemas-microsoft-com:office:smarttags" w:element="PersonName">
        <w:smartTagPr>
          <w:attr w:name="ProductID" w:val="La Direcci￳n General"/>
        </w:smartTagPr>
        <w:r w:rsidRPr="00594C36">
          <w:rPr>
            <w:rFonts w:ascii="Arial" w:hAnsi="Arial" w:cs="Arial"/>
            <w:lang w:val="es-ES"/>
          </w:rPr>
          <w:t>La Dirección General</w:t>
        </w:r>
      </w:smartTag>
      <w:r w:rsidRPr="00594C36">
        <w:rPr>
          <w:rFonts w:ascii="Arial" w:hAnsi="Arial" w:cs="Arial"/>
          <w:lang w:val="es-ES"/>
        </w:rPr>
        <w:t xml:space="preserve"> de CEFOPED a partir del análisis del contexto y de la identificación de las partes interesadas determina los riesgos y oportunidades de la organización. En base a este análisis y considerando </w:t>
      </w:r>
      <w:smartTag w:uri="urn:schemas-microsoft-com:office:smarttags" w:element="PersonName">
        <w:smartTagPr>
          <w:attr w:name="ProductID" w:val="la Pol￭tica"/>
        </w:smartTagPr>
        <w:r w:rsidRPr="00594C36">
          <w:rPr>
            <w:rFonts w:ascii="Arial" w:hAnsi="Arial" w:cs="Arial"/>
            <w:lang w:val="es-ES"/>
          </w:rPr>
          <w:t>la Política</w:t>
        </w:r>
      </w:smartTag>
      <w:r w:rsidRPr="00594C36">
        <w:rPr>
          <w:rFonts w:ascii="Arial" w:hAnsi="Arial" w:cs="Arial"/>
          <w:lang w:val="es-ES"/>
        </w:rPr>
        <w:t xml:space="preserve"> de calidad, ha desarrollado un Plan Estratégico donde ha establecido los siguientes objetivos:</w:t>
      </w:r>
    </w:p>
    <w:p w:rsidR="00DC2065" w:rsidRDefault="00DC2065" w:rsidP="00680EF2">
      <w:pPr>
        <w:pStyle w:val="Default"/>
        <w:spacing w:line="360" w:lineRule="auto"/>
        <w:rPr>
          <w:sz w:val="20"/>
          <w:szCs w:val="20"/>
          <w:lang w:val="es-ES"/>
        </w:rPr>
      </w:pPr>
    </w:p>
    <w:p w:rsidR="00680EF2" w:rsidRDefault="00680EF2" w:rsidP="00680EF2">
      <w:pPr>
        <w:pStyle w:val="Default"/>
        <w:spacing w:line="360" w:lineRule="auto"/>
        <w:rPr>
          <w:sz w:val="20"/>
          <w:szCs w:val="20"/>
          <w:lang w:val="es-ES"/>
        </w:rPr>
      </w:pPr>
    </w:p>
    <w:p w:rsidR="00680EF2" w:rsidRDefault="00680EF2" w:rsidP="00680EF2">
      <w:pPr>
        <w:pStyle w:val="Default"/>
        <w:spacing w:line="360" w:lineRule="auto"/>
        <w:rPr>
          <w:sz w:val="20"/>
          <w:szCs w:val="20"/>
          <w:lang w:val="es-ES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680EF2" w:rsidRPr="00985C1A" w:rsidTr="000406BE">
        <w:trPr>
          <w:trHeight w:val="278"/>
          <w:jc w:val="center"/>
        </w:trPr>
        <w:tc>
          <w:tcPr>
            <w:tcW w:w="2301" w:type="dxa"/>
            <w:vAlign w:val="center"/>
          </w:tcPr>
          <w:p w:rsidR="00680EF2" w:rsidRPr="00985C1A" w:rsidRDefault="00680EF2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680EF2" w:rsidRPr="00985C1A" w:rsidRDefault="00680EF2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680EF2" w:rsidRPr="00A827DC" w:rsidRDefault="00680EF2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680EF2" w:rsidRPr="00985C1A" w:rsidRDefault="00680EF2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680EF2" w:rsidRPr="00985C1A" w:rsidTr="000406BE">
        <w:trPr>
          <w:trHeight w:val="278"/>
          <w:jc w:val="center"/>
        </w:trPr>
        <w:tc>
          <w:tcPr>
            <w:tcW w:w="2301" w:type="dxa"/>
            <w:vAlign w:val="center"/>
          </w:tcPr>
          <w:p w:rsidR="00680EF2" w:rsidRPr="00985C1A" w:rsidRDefault="00680EF2" w:rsidP="00680EF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MG-06</w:t>
            </w:r>
          </w:p>
        </w:tc>
        <w:tc>
          <w:tcPr>
            <w:tcW w:w="1915" w:type="dxa"/>
            <w:vAlign w:val="center"/>
          </w:tcPr>
          <w:p w:rsidR="00680EF2" w:rsidRPr="00B30D76" w:rsidRDefault="00680EF2" w:rsidP="00680EF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680EF2" w:rsidRPr="00B30D76" w:rsidRDefault="00680EF2" w:rsidP="00680EF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680EF2" w:rsidRPr="00B30D76" w:rsidRDefault="00680EF2" w:rsidP="00680EF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1 </w:t>
            </w:r>
            <w:r w:rsidRPr="00AA380A">
              <w:rPr>
                <w:rStyle w:val="Nmerodepgina"/>
                <w:rFonts w:cs="Arial"/>
                <w:sz w:val="16"/>
                <w:szCs w:val="16"/>
              </w:rPr>
              <w:t>DE 2</w:t>
            </w: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680EF2" w:rsidRPr="00680EF2" w:rsidRDefault="00680EF2" w:rsidP="00680EF2">
      <w:pPr>
        <w:pStyle w:val="Prrafodelista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lang w:val="es-ES"/>
        </w:rPr>
      </w:pPr>
      <w:r w:rsidRPr="00680EF2">
        <w:rPr>
          <w:rFonts w:ascii="Arial" w:hAnsi="Arial" w:cs="Arial"/>
          <w:lang w:val="es-ES"/>
        </w:rPr>
        <w:lastRenderedPageBreak/>
        <w:t>Gestionar proyectos acordes a las necesidades de los sectores nacionales e internacionales.</w:t>
      </w:r>
    </w:p>
    <w:p w:rsidR="00680EF2" w:rsidRPr="00680EF2" w:rsidRDefault="00680EF2" w:rsidP="00680EF2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:rsidR="00680EF2" w:rsidRPr="00680EF2" w:rsidRDefault="00680EF2" w:rsidP="00680EF2">
      <w:pPr>
        <w:pStyle w:val="Prrafodelista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lang w:val="es-ES"/>
        </w:rPr>
      </w:pPr>
      <w:r w:rsidRPr="00680EF2">
        <w:rPr>
          <w:rFonts w:ascii="Arial" w:hAnsi="Arial" w:cs="Arial"/>
          <w:lang w:val="es-ES"/>
        </w:rPr>
        <w:t>Mostrar nuestras ventajas competitivas con la finalidad de fortalecer la presencia de la organización en el mercado nacional e internacional.</w:t>
      </w:r>
    </w:p>
    <w:p w:rsidR="00680EF2" w:rsidRPr="00680EF2" w:rsidRDefault="00680EF2" w:rsidP="00680EF2">
      <w:pPr>
        <w:pStyle w:val="Prrafodelista"/>
        <w:spacing w:line="360" w:lineRule="auto"/>
        <w:ind w:left="720"/>
        <w:contextualSpacing/>
        <w:jc w:val="both"/>
        <w:rPr>
          <w:rFonts w:ascii="Arial" w:hAnsi="Arial" w:cs="Arial"/>
          <w:lang w:val="es-ES"/>
        </w:rPr>
      </w:pPr>
    </w:p>
    <w:p w:rsidR="00680EF2" w:rsidRPr="00680EF2" w:rsidRDefault="00680EF2" w:rsidP="00680EF2">
      <w:pPr>
        <w:pStyle w:val="Prrafodelista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lang w:val="es-ES"/>
        </w:rPr>
      </w:pPr>
      <w:r w:rsidRPr="00680EF2">
        <w:rPr>
          <w:rFonts w:ascii="Arial" w:hAnsi="Arial" w:cs="Arial"/>
          <w:lang w:val="es-ES"/>
        </w:rPr>
        <w:t xml:space="preserve">Impulsar el desarrollo de la organización mediante acciones estratégicas de marketing para atender clientes potenciales. </w:t>
      </w:r>
    </w:p>
    <w:p w:rsidR="00680EF2" w:rsidRPr="00680EF2" w:rsidRDefault="00680EF2" w:rsidP="00680EF2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:rsidR="003342AC" w:rsidRPr="00680EF2" w:rsidRDefault="00680EF2" w:rsidP="00680EF2">
      <w:pPr>
        <w:pStyle w:val="Prrafodelista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lang w:val="es-ES"/>
        </w:rPr>
      </w:pPr>
      <w:r w:rsidRPr="00680EF2">
        <w:rPr>
          <w:rFonts w:ascii="Arial" w:hAnsi="Arial" w:cs="Arial"/>
          <w:lang w:val="es-ES"/>
        </w:rPr>
        <w:t>Innovar en el diseño e impartición de programas formativos que satisfagan las necesidades actuales de las organizaciones.</w:t>
      </w:r>
    </w:p>
    <w:p w:rsidR="00680EF2" w:rsidRPr="00680EF2" w:rsidRDefault="00680EF2" w:rsidP="00680EF2">
      <w:pPr>
        <w:spacing w:line="360" w:lineRule="auto"/>
        <w:contextualSpacing/>
        <w:jc w:val="both"/>
        <w:rPr>
          <w:rFonts w:ascii="Arial" w:hAnsi="Arial" w:cs="Arial"/>
          <w:lang w:val="es-ES"/>
        </w:rPr>
      </w:pPr>
    </w:p>
    <w:p w:rsidR="005E3328" w:rsidRDefault="005E3328" w:rsidP="00680EF2">
      <w:pPr>
        <w:spacing w:line="360" w:lineRule="auto"/>
        <w:jc w:val="both"/>
        <w:rPr>
          <w:rFonts w:ascii="Arial" w:hAnsi="Arial" w:cs="Arial"/>
          <w:lang w:val="es-ES"/>
        </w:rPr>
      </w:pPr>
      <w:r w:rsidRPr="00594C36">
        <w:rPr>
          <w:rFonts w:ascii="Arial" w:hAnsi="Arial" w:cs="Arial"/>
          <w:lang w:val="es-ES"/>
        </w:rPr>
        <w:t>Para dar cump</w:t>
      </w:r>
      <w:r w:rsidR="00594C36">
        <w:rPr>
          <w:rFonts w:ascii="Arial" w:hAnsi="Arial" w:cs="Arial"/>
          <w:lang w:val="es-ES"/>
        </w:rPr>
        <w:t>limiento a los mismos y poder</w:t>
      </w:r>
      <w:r w:rsidRPr="00594C36">
        <w:rPr>
          <w:rFonts w:ascii="Arial" w:hAnsi="Arial" w:cs="Arial"/>
          <w:lang w:val="es-ES"/>
        </w:rPr>
        <w:t xml:space="preserve"> </w:t>
      </w:r>
      <w:r w:rsidR="00594C36">
        <w:rPr>
          <w:rFonts w:ascii="Arial" w:hAnsi="Arial" w:cs="Arial"/>
          <w:lang w:val="es-ES"/>
        </w:rPr>
        <w:t>llevar a cabo la medición de los mismos</w:t>
      </w:r>
      <w:r w:rsidRPr="00594C36">
        <w:rPr>
          <w:rFonts w:ascii="Arial" w:hAnsi="Arial" w:cs="Arial"/>
          <w:lang w:val="es-ES"/>
        </w:rPr>
        <w:t>,</w:t>
      </w:r>
      <w:r w:rsidR="0045427A" w:rsidRPr="00594C36">
        <w:rPr>
          <w:rFonts w:ascii="Arial" w:hAnsi="Arial" w:cs="Arial"/>
          <w:lang w:val="es-ES"/>
        </w:rPr>
        <w:t xml:space="preserve"> dentro del plan estratégico</w:t>
      </w:r>
      <w:r w:rsidRPr="00594C36">
        <w:rPr>
          <w:rFonts w:ascii="Arial" w:hAnsi="Arial" w:cs="Arial"/>
          <w:lang w:val="es-ES"/>
        </w:rPr>
        <w:t xml:space="preserve"> cada objetivo tiene su estrategia</w:t>
      </w:r>
      <w:r w:rsidR="003903FB" w:rsidRPr="00594C36">
        <w:rPr>
          <w:rFonts w:ascii="Arial" w:hAnsi="Arial" w:cs="Arial"/>
          <w:lang w:val="es-ES"/>
        </w:rPr>
        <w:t xml:space="preserve"> la cual se </w:t>
      </w:r>
      <w:r w:rsidR="0045427A" w:rsidRPr="00594C36">
        <w:rPr>
          <w:rFonts w:ascii="Arial" w:hAnsi="Arial" w:cs="Arial"/>
          <w:lang w:val="es-ES"/>
        </w:rPr>
        <w:t>desglosa</w:t>
      </w:r>
      <w:r w:rsidR="003903FB" w:rsidRPr="00594C36">
        <w:rPr>
          <w:rFonts w:ascii="Arial" w:hAnsi="Arial" w:cs="Arial"/>
          <w:lang w:val="es-ES"/>
        </w:rPr>
        <w:t xml:space="preserve"> en la definición de proyectos donde se designan metas e indicadores para cada estrategia y finalmente en el Tablero de Estrategias </w:t>
      </w:r>
      <w:r w:rsidR="0045427A" w:rsidRPr="00594C36">
        <w:rPr>
          <w:rFonts w:ascii="Arial" w:hAnsi="Arial" w:cs="Arial"/>
          <w:lang w:val="es-ES"/>
        </w:rPr>
        <w:t>se asigna la forma de cálculo, el responsable y la frecuencia con la se revisará su cumplimiento.</w:t>
      </w:r>
    </w:p>
    <w:p w:rsidR="00AA380A" w:rsidRPr="00594C36" w:rsidRDefault="00AA380A" w:rsidP="00680EF2">
      <w:pPr>
        <w:spacing w:line="360" w:lineRule="auto"/>
        <w:jc w:val="both"/>
        <w:rPr>
          <w:rFonts w:ascii="Arial" w:hAnsi="Arial" w:cs="Arial"/>
          <w:lang w:val="es-ES"/>
        </w:rPr>
      </w:pPr>
    </w:p>
    <w:p w:rsidR="00C049B3" w:rsidRDefault="00C049B3">
      <w:pPr>
        <w:tabs>
          <w:tab w:val="left" w:pos="0"/>
        </w:tabs>
        <w:jc w:val="both"/>
        <w:rPr>
          <w:rFonts w:ascii="Arial" w:hAnsi="Arial" w:cs="Arial"/>
          <w:b/>
          <w:caps/>
          <w:lang w:val="es-ES"/>
        </w:rPr>
      </w:pPr>
    </w:p>
    <w:p w:rsidR="00424E75" w:rsidRPr="00680EF2" w:rsidRDefault="00424E75" w:rsidP="00680EF2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80EF2">
        <w:rPr>
          <w:rFonts w:ascii="Arial" w:hAnsi="Arial" w:cs="Arial"/>
          <w:b/>
          <w:sz w:val="22"/>
          <w:szCs w:val="22"/>
          <w:lang w:val="es-ES"/>
        </w:rPr>
        <w:t>6.3   PLANIFICACIÓN DE LOS CAMBIOS</w:t>
      </w:r>
    </w:p>
    <w:p w:rsidR="0045427A" w:rsidRDefault="0045427A" w:rsidP="00424E75">
      <w:pPr>
        <w:tabs>
          <w:tab w:val="left" w:pos="0"/>
        </w:tabs>
        <w:jc w:val="both"/>
        <w:rPr>
          <w:rFonts w:ascii="Arial" w:hAnsi="Arial" w:cs="Arial"/>
          <w:b/>
          <w:caps/>
          <w:lang w:val="es-ES"/>
        </w:rPr>
      </w:pPr>
    </w:p>
    <w:p w:rsidR="00073675" w:rsidRDefault="0045427A" w:rsidP="00680E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 w:eastAsia="es-MX"/>
        </w:rPr>
      </w:pPr>
      <w:r w:rsidRPr="00594C36">
        <w:rPr>
          <w:rFonts w:ascii="Arial" w:hAnsi="Arial" w:cs="Arial"/>
          <w:lang w:val="es-ES" w:eastAsia="es-MX"/>
        </w:rPr>
        <w:t xml:space="preserve">Los cambios </w:t>
      </w:r>
      <w:r w:rsidR="00073675">
        <w:rPr>
          <w:rFonts w:ascii="Arial" w:hAnsi="Arial" w:cs="Arial"/>
          <w:lang w:val="es-ES" w:eastAsia="es-MX"/>
        </w:rPr>
        <w:t>que se requiera en el Sistema de G</w:t>
      </w:r>
      <w:r w:rsidRPr="00594C36">
        <w:rPr>
          <w:rFonts w:ascii="Arial" w:hAnsi="Arial" w:cs="Arial"/>
          <w:lang w:val="es-ES" w:eastAsia="es-MX"/>
        </w:rPr>
        <w:t>estión de</w:t>
      </w:r>
      <w:r w:rsidR="00073675">
        <w:rPr>
          <w:rFonts w:ascii="Arial" w:hAnsi="Arial" w:cs="Arial"/>
          <w:lang w:val="es-ES" w:eastAsia="es-MX"/>
        </w:rPr>
        <w:t xml:space="preserve"> C</w:t>
      </w:r>
      <w:r w:rsidRPr="00594C36">
        <w:rPr>
          <w:rFonts w:ascii="Arial" w:hAnsi="Arial" w:cs="Arial"/>
          <w:lang w:val="es-ES" w:eastAsia="es-MX"/>
        </w:rPr>
        <w:t>alidad</w:t>
      </w:r>
      <w:r w:rsidR="00073675">
        <w:rPr>
          <w:rFonts w:ascii="Arial" w:hAnsi="Arial" w:cs="Arial"/>
          <w:lang w:val="es-ES" w:eastAsia="es-MX"/>
        </w:rPr>
        <w:t>,</w:t>
      </w:r>
      <w:r w:rsidRPr="00594C36">
        <w:rPr>
          <w:rFonts w:ascii="Arial" w:hAnsi="Arial" w:cs="Arial"/>
          <w:lang w:val="es-ES" w:eastAsia="es-MX"/>
        </w:rPr>
        <w:t xml:space="preserve"> deben </w:t>
      </w:r>
      <w:r w:rsidR="00073675">
        <w:rPr>
          <w:rFonts w:ascii="Arial" w:hAnsi="Arial" w:cs="Arial"/>
          <w:lang w:val="es-ES" w:eastAsia="es-MX"/>
        </w:rPr>
        <w:t xml:space="preserve">ser autorizados por </w:t>
      </w:r>
      <w:smartTag w:uri="urn:schemas-microsoft-com:office:smarttags" w:element="PersonName">
        <w:smartTagPr>
          <w:attr w:name="ProductID" w:val="la Directora General."/>
        </w:smartTagPr>
        <w:r w:rsidR="00073675">
          <w:rPr>
            <w:rFonts w:ascii="Arial" w:hAnsi="Arial" w:cs="Arial"/>
            <w:lang w:val="es-ES" w:eastAsia="es-MX"/>
          </w:rPr>
          <w:t xml:space="preserve">la </w:t>
        </w:r>
        <w:proofErr w:type="gramStart"/>
        <w:r w:rsidR="00073675">
          <w:rPr>
            <w:rFonts w:ascii="Arial" w:hAnsi="Arial" w:cs="Arial"/>
            <w:lang w:val="es-ES" w:eastAsia="es-MX"/>
          </w:rPr>
          <w:t>Directora</w:t>
        </w:r>
        <w:r w:rsidRPr="00594C36">
          <w:rPr>
            <w:rFonts w:ascii="Arial" w:hAnsi="Arial" w:cs="Arial"/>
            <w:lang w:val="es-ES" w:eastAsia="es-MX"/>
          </w:rPr>
          <w:t xml:space="preserve"> General</w:t>
        </w:r>
        <w:proofErr w:type="gramEnd"/>
        <w:r w:rsidRPr="00594C36">
          <w:rPr>
            <w:rFonts w:ascii="Arial" w:hAnsi="Arial" w:cs="Arial"/>
            <w:lang w:val="es-ES" w:eastAsia="es-MX"/>
          </w:rPr>
          <w:t>.</w:t>
        </w:r>
      </w:smartTag>
      <w:r w:rsidRPr="00594C36">
        <w:rPr>
          <w:rFonts w:ascii="Arial" w:hAnsi="Arial" w:cs="Arial"/>
          <w:lang w:val="es-ES" w:eastAsia="es-MX"/>
        </w:rPr>
        <w:t xml:space="preserve"> </w:t>
      </w:r>
    </w:p>
    <w:p w:rsidR="00073675" w:rsidRDefault="00073675" w:rsidP="00680E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 w:eastAsia="es-MX"/>
        </w:rPr>
      </w:pPr>
    </w:p>
    <w:p w:rsidR="0045427A" w:rsidRPr="00594C36" w:rsidRDefault="0045427A" w:rsidP="00680E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 w:eastAsia="es-MX"/>
        </w:rPr>
      </w:pPr>
      <w:r w:rsidRPr="00594C36">
        <w:rPr>
          <w:rFonts w:ascii="Arial" w:hAnsi="Arial" w:cs="Arial"/>
          <w:lang w:val="es-ES" w:eastAsia="es-MX"/>
        </w:rPr>
        <w:t>Estos deben realizarse en forma planificada. Todos los cambios se deben registrar en el Sistema de Gestión de Calidad, así como el propósito y su impacto en los procesos, servicios y el sistema de gestión de CEFOPED</w:t>
      </w:r>
    </w:p>
    <w:p w:rsidR="0045427A" w:rsidRPr="00594C36" w:rsidRDefault="0045427A" w:rsidP="00680E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 w:eastAsia="es-MX"/>
        </w:rPr>
      </w:pPr>
    </w:p>
    <w:p w:rsidR="0045427A" w:rsidRPr="00594C36" w:rsidRDefault="00073675" w:rsidP="00680E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 w:eastAsia="es-MX"/>
        </w:rPr>
        <w:t xml:space="preserve">La </w:t>
      </w:r>
      <w:proofErr w:type="gramStart"/>
      <w:r>
        <w:rPr>
          <w:rFonts w:ascii="Arial" w:hAnsi="Arial" w:cs="Arial"/>
          <w:lang w:val="es-ES" w:eastAsia="es-MX"/>
        </w:rPr>
        <w:t>Directora</w:t>
      </w:r>
      <w:r w:rsidR="0045427A" w:rsidRPr="00594C36">
        <w:rPr>
          <w:rFonts w:ascii="Arial" w:hAnsi="Arial" w:cs="Arial"/>
          <w:lang w:val="es-ES" w:eastAsia="es-MX"/>
        </w:rPr>
        <w:t xml:space="preserve"> General</w:t>
      </w:r>
      <w:proofErr w:type="gramEnd"/>
      <w:r w:rsidR="0045427A" w:rsidRPr="00594C36">
        <w:rPr>
          <w:rFonts w:ascii="Arial" w:hAnsi="Arial" w:cs="Arial"/>
          <w:lang w:val="es-ES" w:eastAsia="es-MX"/>
        </w:rPr>
        <w:t xml:space="preserve"> se asegura de que los recursos necesarios para implementar el cambio estén disponibles con oportunidad y de ser necesario asignará o reasignará las responsabilidades y autoridades que correspondan a cada caso.</w:t>
      </w:r>
    </w:p>
    <w:p w:rsidR="0045427A" w:rsidRPr="00594C36" w:rsidRDefault="0045427A">
      <w:pPr>
        <w:tabs>
          <w:tab w:val="left" w:pos="0"/>
        </w:tabs>
        <w:jc w:val="both"/>
        <w:rPr>
          <w:rFonts w:ascii="Arial" w:hAnsi="Arial" w:cs="Arial"/>
          <w:lang w:val="es-ES"/>
        </w:rPr>
      </w:pPr>
    </w:p>
    <w:p w:rsidR="003342AC" w:rsidRDefault="003342AC">
      <w:pPr>
        <w:tabs>
          <w:tab w:val="left" w:pos="0"/>
        </w:tabs>
        <w:jc w:val="both"/>
        <w:rPr>
          <w:rFonts w:ascii="Arial" w:hAnsi="Arial" w:cs="Arial"/>
          <w:lang w:val="es-ES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3342AC" w:rsidRPr="00A827DC">
        <w:trPr>
          <w:trHeight w:val="278"/>
          <w:jc w:val="center"/>
        </w:trPr>
        <w:tc>
          <w:tcPr>
            <w:tcW w:w="2301" w:type="dxa"/>
            <w:vAlign w:val="center"/>
          </w:tcPr>
          <w:p w:rsidR="003342AC" w:rsidRPr="00A827DC" w:rsidRDefault="003342AC" w:rsidP="003342AC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3342AC" w:rsidRPr="00A827DC" w:rsidRDefault="003342AC" w:rsidP="003342AC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3342AC" w:rsidRPr="00A827DC" w:rsidRDefault="003342AC" w:rsidP="003342AC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3342AC" w:rsidRPr="00A827DC" w:rsidRDefault="003342AC" w:rsidP="003342AC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AA380A" w:rsidRPr="00985C1A">
        <w:trPr>
          <w:trHeight w:val="278"/>
          <w:jc w:val="center"/>
        </w:trPr>
        <w:tc>
          <w:tcPr>
            <w:tcW w:w="2301" w:type="dxa"/>
            <w:vAlign w:val="center"/>
          </w:tcPr>
          <w:p w:rsidR="00AA380A" w:rsidRPr="00A827DC" w:rsidRDefault="00AA380A" w:rsidP="00AA380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A827DC">
              <w:rPr>
                <w:rFonts w:cs="Arial"/>
                <w:sz w:val="16"/>
                <w:szCs w:val="16"/>
              </w:rPr>
              <w:t>-06</w:t>
            </w:r>
          </w:p>
        </w:tc>
        <w:tc>
          <w:tcPr>
            <w:tcW w:w="1915" w:type="dxa"/>
            <w:vAlign w:val="center"/>
          </w:tcPr>
          <w:p w:rsidR="00AA380A" w:rsidRPr="00B30D76" w:rsidRDefault="00AA380A" w:rsidP="00AA380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AA380A" w:rsidRPr="00B30D76" w:rsidRDefault="00AA380A" w:rsidP="00AA380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AA380A" w:rsidRPr="00B30D76" w:rsidRDefault="00AA380A" w:rsidP="00AA380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  <w:r>
              <w:rPr>
                <w:rStyle w:val="Nmerodepgina"/>
                <w:rFonts w:cs="Arial"/>
                <w:sz w:val="16"/>
                <w:szCs w:val="16"/>
              </w:rPr>
              <w:t>2</w:t>
            </w: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DE </w:t>
            </w:r>
            <w:r w:rsidRPr="00AA380A">
              <w:rPr>
                <w:rStyle w:val="Nmerodepgina"/>
                <w:rFonts w:cs="Arial"/>
                <w:sz w:val="16"/>
                <w:szCs w:val="16"/>
              </w:rPr>
              <w:t>2</w:t>
            </w: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381F4B" w:rsidRPr="00582479" w:rsidRDefault="00381F4B" w:rsidP="00073675">
      <w:pPr>
        <w:tabs>
          <w:tab w:val="left" w:pos="0"/>
        </w:tabs>
        <w:jc w:val="both"/>
        <w:rPr>
          <w:lang w:val="es-ES"/>
        </w:rPr>
      </w:pPr>
    </w:p>
    <w:sectPr w:rsidR="00381F4B" w:rsidRPr="00582479" w:rsidSect="00680EF2">
      <w:headerReference w:type="default" r:id="rId7"/>
      <w:footerReference w:type="default" r:id="rId8"/>
      <w:pgSz w:w="12240" w:h="15840" w:code="1"/>
      <w:pgMar w:top="1417" w:right="1701" w:bottom="1417" w:left="1701" w:header="720" w:footer="720" w:gutter="0"/>
      <w:pgNumType w:start="4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2356" w:rsidRDefault="004B2356">
      <w:r>
        <w:separator/>
      </w:r>
    </w:p>
  </w:endnote>
  <w:endnote w:type="continuationSeparator" w:id="0">
    <w:p w:rsidR="004B2356" w:rsidRDefault="004B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5D0" w:rsidRDefault="005965D0">
    <w:pPr>
      <w:pStyle w:val="Piedepgina"/>
      <w:spacing w:before="30" w:after="30"/>
      <w:rPr>
        <w:lang w:val="es-ES_tradnl"/>
      </w:rPr>
    </w:pPr>
    <w:r>
      <w:rPr>
        <w:lang w:val="es-ES_tradnl"/>
      </w:rPr>
      <w:t>Formato: FR-</w:t>
    </w:r>
    <w:r w:rsidR="00680EF2">
      <w:rPr>
        <w:lang w:val="es-ES_tradnl"/>
      </w:rPr>
      <w:t>SGC</w:t>
    </w:r>
    <w:r>
      <w:rPr>
        <w:lang w:val="es-ES_tradnl"/>
      </w:rPr>
      <w:t>-</w:t>
    </w:r>
    <w:r w:rsidR="00680EF2">
      <w:rPr>
        <w:lang w:val="es-ES_tradnl"/>
      </w:rPr>
      <w:t>01</w:t>
    </w:r>
    <w:r>
      <w:rPr>
        <w:lang w:val="es-ES_tradnl"/>
      </w:rPr>
      <w:t xml:space="preserve">                         </w:t>
    </w:r>
    <w:r>
      <w:rPr>
        <w:rFonts w:cs="Arial"/>
        <w:snapToGrid w:val="0"/>
        <w:lang w:val="es-ES_tradnl"/>
      </w:rPr>
      <w:t xml:space="preserve">                             </w:t>
    </w:r>
    <w:r>
      <w:rPr>
        <w:lang w:val="es-ES_tradnl"/>
      </w:rPr>
      <w:t xml:space="preserve">                                                                 </w:t>
    </w:r>
  </w:p>
  <w:p w:rsidR="005965D0" w:rsidRDefault="005965D0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2356" w:rsidRDefault="004B2356">
      <w:r>
        <w:separator/>
      </w:r>
    </w:p>
  </w:footnote>
  <w:footnote w:type="continuationSeparator" w:id="0">
    <w:p w:rsidR="004B2356" w:rsidRDefault="004B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5D0" w:rsidRDefault="005965D0"/>
  <w:tbl>
    <w:tblPr>
      <w:tblW w:w="10057" w:type="dxa"/>
      <w:tblInd w:w="-356" w:type="dxa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8"/>
      <w:gridCol w:w="7119"/>
    </w:tblGrid>
    <w:tr w:rsidR="005965D0" w:rsidRPr="00557374">
      <w:trPr>
        <w:cantSplit/>
        <w:trHeight w:val="840"/>
      </w:trPr>
      <w:tc>
        <w:tcPr>
          <w:tcW w:w="2938" w:type="dxa"/>
          <w:vMerge w:val="restart"/>
        </w:tcPr>
        <w:p w:rsidR="005965D0" w:rsidRPr="00557374" w:rsidRDefault="005965D0" w:rsidP="003342AC">
          <w:pPr>
            <w:pStyle w:val="Encabezado"/>
            <w:jc w:val="center"/>
            <w:rPr>
              <w:rFonts w:cs="Arial"/>
              <w:b/>
              <w:szCs w:val="18"/>
              <w:lang w:val="es-ES"/>
            </w:rPr>
          </w:pPr>
          <w:r w:rsidRPr="00557374">
            <w:rPr>
              <w:rFonts w:cs="Arial"/>
              <w:b/>
              <w:szCs w:val="18"/>
              <w:lang w:val="es-ES"/>
            </w:rPr>
            <w:t xml:space="preserve">SISTEMA DE </w:t>
          </w:r>
          <w:r>
            <w:rPr>
              <w:rFonts w:cs="Arial"/>
              <w:b/>
              <w:szCs w:val="18"/>
              <w:lang w:val="es-ES"/>
            </w:rPr>
            <w:t>GESTI</w:t>
          </w:r>
          <w:r w:rsidR="00680EF2">
            <w:rPr>
              <w:rFonts w:cs="Arial"/>
              <w:b/>
              <w:szCs w:val="18"/>
              <w:lang w:val="es-ES"/>
            </w:rPr>
            <w:t>Ó</w:t>
          </w:r>
          <w:r>
            <w:rPr>
              <w:rFonts w:cs="Arial"/>
              <w:b/>
              <w:szCs w:val="18"/>
              <w:lang w:val="es-ES"/>
            </w:rPr>
            <w:t>N DE CALIDAD ISO 9001:2015</w:t>
          </w:r>
        </w:p>
        <w:p w:rsidR="005965D0" w:rsidRPr="00557374" w:rsidRDefault="005965D0" w:rsidP="003342AC">
          <w:pPr>
            <w:pStyle w:val="Encabezado"/>
            <w:jc w:val="center"/>
            <w:rPr>
              <w:rFonts w:cs="Arial"/>
              <w:lang w:val="es-ES"/>
            </w:rPr>
          </w:pPr>
        </w:p>
        <w:p w:rsidR="005965D0" w:rsidRDefault="00680EF2" w:rsidP="003342AC">
          <w:pPr>
            <w:pStyle w:val="Encabezado"/>
            <w:jc w:val="center"/>
            <w:rPr>
              <w:rFonts w:cs="Arial"/>
              <w:lang w:val="es-ES"/>
            </w:rPr>
          </w:pPr>
          <w:r>
            <w:rPr>
              <w:rFonts w:cs="Arial"/>
              <w:b/>
              <w:noProof/>
              <w:szCs w:val="18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-3810</wp:posOffset>
                </wp:positionV>
                <wp:extent cx="1775460" cy="5334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965D0" w:rsidRDefault="005965D0" w:rsidP="003342AC">
          <w:pPr>
            <w:pStyle w:val="Encabezado"/>
            <w:jc w:val="center"/>
            <w:rPr>
              <w:rFonts w:cs="Arial"/>
              <w:lang w:val="es-ES"/>
            </w:rPr>
          </w:pPr>
        </w:p>
        <w:p w:rsidR="005965D0" w:rsidRPr="00246512" w:rsidRDefault="005965D0" w:rsidP="003342AC">
          <w:pPr>
            <w:pStyle w:val="Encabezado"/>
            <w:jc w:val="center"/>
            <w:rPr>
              <w:rFonts w:cs="Arial"/>
              <w:lang w:val="es-ES"/>
            </w:rPr>
          </w:pPr>
        </w:p>
        <w:p w:rsidR="005965D0" w:rsidRPr="00246512" w:rsidRDefault="005965D0" w:rsidP="003342AC">
          <w:pPr>
            <w:pStyle w:val="Encabezado"/>
            <w:jc w:val="center"/>
            <w:rPr>
              <w:rFonts w:cs="Arial"/>
            </w:rPr>
          </w:pPr>
        </w:p>
        <w:p w:rsidR="005965D0" w:rsidRDefault="005965D0" w:rsidP="003342AC">
          <w:pPr>
            <w:pStyle w:val="Encabezado"/>
            <w:jc w:val="center"/>
            <w:rPr>
              <w:rFonts w:cs="Arial"/>
              <w:b/>
              <w:spacing w:val="20"/>
              <w:szCs w:val="18"/>
              <w:lang w:val="es-ES"/>
            </w:rPr>
          </w:pPr>
        </w:p>
        <w:p w:rsidR="005965D0" w:rsidRPr="00937313" w:rsidRDefault="005965D0" w:rsidP="003342AC">
          <w:pPr>
            <w:pStyle w:val="Encabezado"/>
            <w:jc w:val="center"/>
            <w:rPr>
              <w:rFonts w:cs="Arial"/>
              <w:b/>
              <w:spacing w:val="20"/>
              <w:szCs w:val="18"/>
              <w:lang w:val="es-ES"/>
            </w:rPr>
          </w:pPr>
          <w:r>
            <w:rPr>
              <w:rFonts w:cs="Arial"/>
              <w:b/>
              <w:spacing w:val="20"/>
              <w:szCs w:val="18"/>
              <w:lang w:val="es-ES"/>
            </w:rPr>
            <w:t>MANUAL DE GESTI</w:t>
          </w:r>
          <w:r w:rsidR="00680EF2">
            <w:rPr>
              <w:rFonts w:cs="Arial"/>
              <w:b/>
              <w:spacing w:val="20"/>
              <w:szCs w:val="18"/>
              <w:lang w:val="es-ES"/>
            </w:rPr>
            <w:t>Ó</w:t>
          </w:r>
          <w:r>
            <w:rPr>
              <w:rFonts w:cs="Arial"/>
              <w:b/>
              <w:spacing w:val="20"/>
              <w:szCs w:val="18"/>
              <w:lang w:val="es-ES"/>
            </w:rPr>
            <w:t xml:space="preserve">N </w:t>
          </w:r>
        </w:p>
      </w:tc>
      <w:tc>
        <w:tcPr>
          <w:tcW w:w="7119" w:type="dxa"/>
          <w:vMerge w:val="restart"/>
        </w:tcPr>
        <w:p w:rsidR="005965D0" w:rsidRPr="00557374" w:rsidRDefault="005965D0" w:rsidP="003342AC">
          <w:pPr>
            <w:pStyle w:val="Encabezado"/>
            <w:jc w:val="center"/>
            <w:rPr>
              <w:rFonts w:cs="Arial"/>
              <w:b/>
              <w:sz w:val="28"/>
              <w:lang w:val="es-ES"/>
            </w:rPr>
          </w:pPr>
        </w:p>
        <w:p w:rsidR="005965D0" w:rsidRDefault="005965D0" w:rsidP="00937313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C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ENTRO DE FORMACIÓ</w:t>
          </w: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N PEDAGÓGICA</w:t>
          </w:r>
        </w:p>
        <w:p w:rsidR="005965D0" w:rsidRPr="00A95EB1" w:rsidRDefault="005965D0" w:rsidP="00937313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 INNOVACIÓN EDUCATIVA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 xml:space="preserve"> A.C.</w:t>
          </w:r>
        </w:p>
        <w:p w:rsidR="005965D0" w:rsidRPr="00557374" w:rsidRDefault="005965D0" w:rsidP="003342AC">
          <w:pPr>
            <w:pStyle w:val="Encabezado"/>
            <w:jc w:val="center"/>
            <w:rPr>
              <w:rFonts w:cs="Arial"/>
              <w:b/>
              <w:color w:val="0000FF"/>
              <w:sz w:val="28"/>
              <w:lang w:val="es-ES"/>
            </w:rPr>
          </w:pPr>
        </w:p>
        <w:p w:rsidR="005965D0" w:rsidRPr="00557374" w:rsidRDefault="005965D0" w:rsidP="003342AC">
          <w:pPr>
            <w:pStyle w:val="Encabezado"/>
            <w:shd w:val="pct12" w:color="auto" w:fill="auto"/>
            <w:jc w:val="center"/>
            <w:rPr>
              <w:rFonts w:cs="Arial"/>
              <w:b/>
              <w:sz w:val="28"/>
              <w:szCs w:val="28"/>
              <w:lang w:val="es-ES"/>
            </w:rPr>
          </w:pPr>
          <w:r>
            <w:rPr>
              <w:rFonts w:cs="Arial"/>
              <w:b/>
              <w:sz w:val="28"/>
              <w:szCs w:val="28"/>
              <w:lang w:val="es-ES"/>
            </w:rPr>
            <w:t>PLANIFICACIÓN</w:t>
          </w:r>
        </w:p>
      </w:tc>
    </w:tr>
    <w:tr w:rsidR="005965D0" w:rsidRPr="00557374">
      <w:trPr>
        <w:cantSplit/>
        <w:trHeight w:val="1367"/>
      </w:trPr>
      <w:tc>
        <w:tcPr>
          <w:tcW w:w="2938" w:type="dxa"/>
          <w:vMerge/>
        </w:tcPr>
        <w:p w:rsidR="005965D0" w:rsidRPr="00557374" w:rsidRDefault="005965D0" w:rsidP="003342AC">
          <w:pPr>
            <w:pStyle w:val="Encabezado"/>
            <w:jc w:val="center"/>
            <w:rPr>
              <w:rFonts w:cs="Arial"/>
              <w:lang w:val="es-ES"/>
            </w:rPr>
          </w:pPr>
        </w:p>
      </w:tc>
      <w:tc>
        <w:tcPr>
          <w:tcW w:w="7119" w:type="dxa"/>
          <w:vMerge/>
        </w:tcPr>
        <w:p w:rsidR="005965D0" w:rsidRPr="00557374" w:rsidRDefault="005965D0" w:rsidP="003342AC">
          <w:pPr>
            <w:pStyle w:val="Encabezado"/>
            <w:rPr>
              <w:rFonts w:cs="Arial"/>
              <w:lang w:val="es-ES"/>
            </w:rPr>
          </w:pPr>
        </w:p>
      </w:tc>
    </w:tr>
  </w:tbl>
  <w:p w:rsidR="005965D0" w:rsidRPr="004F712F" w:rsidRDefault="005965D0" w:rsidP="003342AC">
    <w:pPr>
      <w:pStyle w:val="Encabezado"/>
      <w:rPr>
        <w:sz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729"/>
    <w:multiLevelType w:val="multilevel"/>
    <w:tmpl w:val="680063D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49017F"/>
    <w:multiLevelType w:val="multilevel"/>
    <w:tmpl w:val="06DA12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" w15:restartNumberingAfterBreak="0">
    <w:nsid w:val="0A8A7C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F50CDF"/>
    <w:multiLevelType w:val="singleLevel"/>
    <w:tmpl w:val="D8F82A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3147717"/>
    <w:multiLevelType w:val="hybridMultilevel"/>
    <w:tmpl w:val="E89E82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025D7"/>
    <w:multiLevelType w:val="hybridMultilevel"/>
    <w:tmpl w:val="BD84FF42"/>
    <w:lvl w:ilvl="0" w:tplc="0C0A0013">
      <w:start w:val="1"/>
      <w:numFmt w:val="upperRoman"/>
      <w:lvlText w:val="%1."/>
      <w:lvlJc w:val="right"/>
      <w:pPr>
        <w:tabs>
          <w:tab w:val="num" w:pos="2705"/>
        </w:tabs>
        <w:ind w:left="2705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6" w15:restartNumberingAfterBreak="0">
    <w:nsid w:val="36940BD3"/>
    <w:multiLevelType w:val="multilevel"/>
    <w:tmpl w:val="0C22F054"/>
    <w:lvl w:ilvl="0">
      <w:start w:val="1"/>
      <w:numFmt w:val="decimal"/>
      <w:lvlText w:val="%1)"/>
      <w:legacy w:legacy="1" w:legacySpace="0" w:legacyIndent="340"/>
      <w:lvlJc w:val="left"/>
      <w:pPr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7" w15:restartNumberingAfterBreak="0">
    <w:nsid w:val="3B9A3E6F"/>
    <w:multiLevelType w:val="hybridMultilevel"/>
    <w:tmpl w:val="E4B699C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B4C07"/>
    <w:multiLevelType w:val="hybridMultilevel"/>
    <w:tmpl w:val="FE5A8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956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854B4B"/>
    <w:multiLevelType w:val="hybridMultilevel"/>
    <w:tmpl w:val="6584E2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45E97"/>
    <w:multiLevelType w:val="hybridMultilevel"/>
    <w:tmpl w:val="1DC200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6639E"/>
    <w:multiLevelType w:val="multilevel"/>
    <w:tmpl w:val="323CA7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5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49385773">
    <w:abstractNumId w:val="0"/>
  </w:num>
  <w:num w:numId="2" w16cid:durableId="811874770">
    <w:abstractNumId w:val="3"/>
  </w:num>
  <w:num w:numId="3" w16cid:durableId="2099982953">
    <w:abstractNumId w:val="9"/>
  </w:num>
  <w:num w:numId="4" w16cid:durableId="515268719">
    <w:abstractNumId w:val="2"/>
  </w:num>
  <w:num w:numId="5" w16cid:durableId="1043364290">
    <w:abstractNumId w:val="11"/>
  </w:num>
  <w:num w:numId="6" w16cid:durableId="1374234972">
    <w:abstractNumId w:val="10"/>
  </w:num>
  <w:num w:numId="7" w16cid:durableId="1445348099">
    <w:abstractNumId w:val="1"/>
  </w:num>
  <w:num w:numId="8" w16cid:durableId="100540868">
    <w:abstractNumId w:val="8"/>
  </w:num>
  <w:num w:numId="9" w16cid:durableId="292634992">
    <w:abstractNumId w:val="12"/>
  </w:num>
  <w:num w:numId="10" w16cid:durableId="784735226">
    <w:abstractNumId w:val="6"/>
  </w:num>
  <w:num w:numId="11" w16cid:durableId="1778675020">
    <w:abstractNumId w:val="7"/>
  </w:num>
  <w:num w:numId="12" w16cid:durableId="1180505256">
    <w:abstractNumId w:val="4"/>
  </w:num>
  <w:num w:numId="13" w16cid:durableId="676427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readyRun" w:val="Yes"/>
    <w:docVar w:name="Chapter Title Style Name" w:val="Heading 1"/>
    <w:docVar w:name="CompanyName" w:val="Dow"/>
    <w:docVar w:name="DocName" w:val="Instrucción para "/>
    <w:docVar w:name="ExampleLabel" w:val="Example"/>
    <w:docVar w:name="InfoMapVersion" w:val="V1.4"/>
    <w:docVar w:name="LastNote" w:val="2"/>
    <w:docVar w:name="Map Title Style Name" w:val="Heading 3"/>
    <w:docVar w:name="NoteLabel" w:val="Note"/>
    <w:docVar w:name="Options" w:val="120100001"/>
    <w:docVar w:name="Section Title Style Name" w:val="Heading 2"/>
    <w:docVar w:name="StateOvertype" w:val="1"/>
    <w:docVar w:name="StateReplace" w:val="1"/>
    <w:docVar w:name="SubLabelOps" w:val="00"/>
    <w:docVar w:name="WarningLabel" w:val="Warning"/>
  </w:docVars>
  <w:rsids>
    <w:rsidRoot w:val="00D0120C"/>
    <w:rsid w:val="00042DA2"/>
    <w:rsid w:val="00073675"/>
    <w:rsid w:val="000D79AD"/>
    <w:rsid w:val="001019F5"/>
    <w:rsid w:val="0011154E"/>
    <w:rsid w:val="00211D9F"/>
    <w:rsid w:val="00246512"/>
    <w:rsid w:val="00263811"/>
    <w:rsid w:val="0028384B"/>
    <w:rsid w:val="00294079"/>
    <w:rsid w:val="003342AC"/>
    <w:rsid w:val="00381F4B"/>
    <w:rsid w:val="003903FB"/>
    <w:rsid w:val="003A68C6"/>
    <w:rsid w:val="00424E75"/>
    <w:rsid w:val="0045427A"/>
    <w:rsid w:val="004B2356"/>
    <w:rsid w:val="00515538"/>
    <w:rsid w:val="00536813"/>
    <w:rsid w:val="005617DA"/>
    <w:rsid w:val="00564C11"/>
    <w:rsid w:val="00582479"/>
    <w:rsid w:val="00594C36"/>
    <w:rsid w:val="005965D0"/>
    <w:rsid w:val="005E3328"/>
    <w:rsid w:val="005E7404"/>
    <w:rsid w:val="006557D2"/>
    <w:rsid w:val="00680EF2"/>
    <w:rsid w:val="006A465B"/>
    <w:rsid w:val="006A54C1"/>
    <w:rsid w:val="006F7D13"/>
    <w:rsid w:val="00757750"/>
    <w:rsid w:val="00762B65"/>
    <w:rsid w:val="007B12FF"/>
    <w:rsid w:val="007D10A1"/>
    <w:rsid w:val="00807B8F"/>
    <w:rsid w:val="008A6C74"/>
    <w:rsid w:val="00903A99"/>
    <w:rsid w:val="00925C2E"/>
    <w:rsid w:val="00937313"/>
    <w:rsid w:val="009810F5"/>
    <w:rsid w:val="00993C10"/>
    <w:rsid w:val="009A0219"/>
    <w:rsid w:val="009B7B5D"/>
    <w:rsid w:val="00A060B1"/>
    <w:rsid w:val="00A377DC"/>
    <w:rsid w:val="00A52BCB"/>
    <w:rsid w:val="00AA380A"/>
    <w:rsid w:val="00AB1C49"/>
    <w:rsid w:val="00B73CCE"/>
    <w:rsid w:val="00B95188"/>
    <w:rsid w:val="00C049B3"/>
    <w:rsid w:val="00C22796"/>
    <w:rsid w:val="00C85588"/>
    <w:rsid w:val="00CA2786"/>
    <w:rsid w:val="00D0120C"/>
    <w:rsid w:val="00D11DEE"/>
    <w:rsid w:val="00D2174B"/>
    <w:rsid w:val="00D520D1"/>
    <w:rsid w:val="00D52E94"/>
    <w:rsid w:val="00DC2065"/>
    <w:rsid w:val="00DF72B6"/>
    <w:rsid w:val="00E43E9F"/>
    <w:rsid w:val="00E7567B"/>
    <w:rsid w:val="00FD2190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823AB5B"/>
  <w15:chartTrackingRefBased/>
  <w15:docId w15:val="{1E477894-73BD-4D20-8A3E-D5AA765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Ttulo3"/>
    <w:qFormat/>
    <w:pPr>
      <w:keepNext/>
      <w:spacing w:after="240"/>
      <w:jc w:val="center"/>
      <w:outlineLvl w:val="0"/>
    </w:pPr>
    <w:rPr>
      <w:rFonts w:ascii="Arial" w:hAnsi="Arial"/>
      <w:b/>
      <w:kern w:val="28"/>
      <w:sz w:val="32"/>
    </w:rPr>
  </w:style>
  <w:style w:type="paragraph" w:styleId="Ttulo2">
    <w:name w:val="heading 2"/>
    <w:basedOn w:val="Ttulo1"/>
    <w:next w:val="Ttulo3"/>
    <w:qFormat/>
    <w:pPr>
      <w:outlineLvl w:val="1"/>
    </w:pPr>
  </w:style>
  <w:style w:type="paragraph" w:styleId="Ttulo3">
    <w:name w:val="heading 3"/>
    <w:basedOn w:val="Normal"/>
    <w:next w:val="On-lineblocklabel"/>
    <w:qFormat/>
    <w:pPr>
      <w:keepNext/>
      <w:spacing w:after="240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irma">
    <w:name w:val="Signature"/>
    <w:basedOn w:val="Normal"/>
    <w:pPr>
      <w:ind w:left="4320"/>
    </w:pPr>
    <w:rPr>
      <w:sz w:val="22"/>
    </w:r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Textodebloque1">
    <w:name w:val="Texto de bloque1"/>
    <w:basedOn w:val="Normal"/>
    <w:pPr>
      <w:spacing w:before="100" w:after="100"/>
    </w:pPr>
    <w:rPr>
      <w:sz w:val="22"/>
    </w:rPr>
  </w:style>
  <w:style w:type="paragraph" w:customStyle="1" w:styleId="TableHead">
    <w:name w:val="Table Head"/>
    <w:basedOn w:val="Normal"/>
    <w:pPr>
      <w:spacing w:before="80" w:after="80"/>
      <w:jc w:val="center"/>
    </w:pPr>
    <w:rPr>
      <w:b/>
      <w:sz w:val="22"/>
    </w:rPr>
  </w:style>
  <w:style w:type="paragraph" w:customStyle="1" w:styleId="Blocklabel">
    <w:name w:val="Block label"/>
    <w:basedOn w:val="Normal"/>
    <w:pPr>
      <w:spacing w:before="100" w:after="100"/>
    </w:pPr>
    <w:rPr>
      <w:b/>
      <w:sz w:val="22"/>
    </w:rPr>
  </w:style>
  <w:style w:type="paragraph" w:customStyle="1" w:styleId="Blocklabelcont">
    <w:name w:val="Block label cont"/>
    <w:basedOn w:val="Blocklabel"/>
    <w:pPr>
      <w:spacing w:after="0"/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MapCont">
    <w:name w:val="MapCont"/>
    <w:basedOn w:val="Normal"/>
    <w:pPr>
      <w:spacing w:after="240"/>
    </w:pPr>
    <w:rPr>
      <w:rFonts w:ascii="Arial" w:hAnsi="Arial"/>
      <w:b/>
      <w:sz w:val="32"/>
    </w:rPr>
  </w:style>
  <w:style w:type="paragraph" w:customStyle="1" w:styleId="Tablecount">
    <w:name w:val="Table count"/>
    <w:basedOn w:val="Normal"/>
    <w:pPr>
      <w:spacing w:before="80" w:after="80"/>
      <w:jc w:val="center"/>
    </w:pPr>
    <w:rPr>
      <w:sz w:val="22"/>
    </w:rPr>
  </w:style>
  <w:style w:type="paragraph" w:customStyle="1" w:styleId="On-lineblocklabel">
    <w:name w:val="On-line block label"/>
    <w:basedOn w:val="On-lineblocktext"/>
    <w:next w:val="On-lineblocktext"/>
    <w:pPr>
      <w:spacing w:before="200"/>
      <w:ind w:left="0"/>
    </w:pPr>
    <w:rPr>
      <w:b/>
    </w:rPr>
  </w:style>
  <w:style w:type="paragraph" w:customStyle="1" w:styleId="Tabletext">
    <w:name w:val="Table text"/>
    <w:basedOn w:val="Tablecount"/>
    <w:pPr>
      <w:jc w:val="left"/>
    </w:pPr>
  </w:style>
  <w:style w:type="paragraph" w:customStyle="1" w:styleId="TableHeadFTHEN">
    <w:name w:val="Table Head ((F/THEN)"/>
    <w:basedOn w:val="TableHead"/>
    <w:pPr>
      <w:jc w:val="left"/>
    </w:pPr>
  </w:style>
  <w:style w:type="paragraph" w:customStyle="1" w:styleId="Object">
    <w:name w:val="Object"/>
    <w:basedOn w:val="Textodebloque1"/>
    <w:pPr>
      <w:jc w:val="center"/>
    </w:pPr>
  </w:style>
  <w:style w:type="paragraph" w:customStyle="1" w:styleId="On-lineblocktext">
    <w:name w:val="On-line block text"/>
    <w:basedOn w:val="Textodebloque1"/>
    <w:pPr>
      <w:ind w:left="1080"/>
    </w:pPr>
  </w:style>
  <w:style w:type="paragraph" w:styleId="Listaconvietas">
    <w:name w:val="List Bullet"/>
    <w:basedOn w:val="Normal"/>
    <w:pPr>
      <w:ind w:left="360" w:hanging="360"/>
    </w:pPr>
    <w:rPr>
      <w:sz w:val="22"/>
    </w:rPr>
  </w:style>
  <w:style w:type="paragraph" w:styleId="Listaconvietas2">
    <w:name w:val="List Bullet 2"/>
    <w:basedOn w:val="Normal"/>
    <w:pPr>
      <w:ind w:left="720" w:hanging="360"/>
    </w:pPr>
    <w:rPr>
      <w:sz w:val="22"/>
    </w:rPr>
  </w:style>
  <w:style w:type="paragraph" w:styleId="Listaconnmeros">
    <w:name w:val="List Number"/>
    <w:basedOn w:val="Normal"/>
    <w:pPr>
      <w:ind w:left="360" w:hanging="360"/>
    </w:pPr>
    <w:rPr>
      <w:sz w:val="22"/>
    </w:rPr>
  </w:style>
  <w:style w:type="paragraph" w:styleId="Listaconnmeros2">
    <w:name w:val="List Number 2"/>
    <w:basedOn w:val="Normal"/>
    <w:pPr>
      <w:ind w:left="720" w:hanging="360"/>
    </w:pPr>
    <w:rPr>
      <w:sz w:val="22"/>
    </w:rPr>
  </w:style>
  <w:style w:type="paragraph" w:customStyle="1" w:styleId="On-linelistbullet">
    <w:name w:val="On-line list bullet"/>
    <w:basedOn w:val="Listaconvietas"/>
    <w:pPr>
      <w:ind w:left="1440"/>
    </w:pPr>
  </w:style>
  <w:style w:type="paragraph" w:customStyle="1" w:styleId="On-linelistbullet2">
    <w:name w:val="On-line list bullet 2"/>
    <w:basedOn w:val="On-linelistbullet"/>
    <w:pPr>
      <w:ind w:left="1800"/>
    </w:pPr>
  </w:style>
  <w:style w:type="paragraph" w:customStyle="1" w:styleId="On-linelistnumber">
    <w:name w:val="On-line list number"/>
    <w:basedOn w:val="On-linelistbullet"/>
  </w:style>
  <w:style w:type="paragraph" w:customStyle="1" w:styleId="On-linelistnumber2">
    <w:name w:val="On-line list number 2"/>
    <w:basedOn w:val="On-linelistnumber"/>
    <w:pPr>
      <w:ind w:left="1800"/>
    </w:pPr>
  </w:style>
  <w:style w:type="paragraph" w:customStyle="1" w:styleId="Overviewtitle">
    <w:name w:val="Overview title"/>
    <w:basedOn w:val="Ttulo1"/>
    <w:pPr>
      <w:outlineLvl w:val="9"/>
    </w:pPr>
  </w:style>
  <w:style w:type="paragraph" w:customStyle="1" w:styleId="Note">
    <w:name w:val="Note:"/>
    <w:basedOn w:val="Textodebloque1"/>
  </w:style>
  <w:style w:type="paragraph" w:customStyle="1" w:styleId="Pageleftblank">
    <w:name w:val="Page left blank"/>
    <w:basedOn w:val="Textodebloque1"/>
    <w:pPr>
      <w:spacing w:before="5040"/>
      <w:jc w:val="center"/>
    </w:pPr>
    <w:rPr>
      <w:i/>
    </w:rPr>
  </w:style>
  <w:style w:type="paragraph" w:customStyle="1" w:styleId="Picture">
    <w:name w:val="Picture"/>
    <w:basedOn w:val="Object"/>
  </w:style>
  <w:style w:type="paragraph" w:customStyle="1" w:styleId="Screen">
    <w:name w:val="Screen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2016" w:right="144"/>
    </w:pPr>
    <w:rPr>
      <w:rFonts w:ascii="Courier New" w:hAnsi="Courier New"/>
      <w:sz w:val="15"/>
    </w:rPr>
  </w:style>
  <w:style w:type="paragraph" w:customStyle="1" w:styleId="ReportDump">
    <w:name w:val="Report Dump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1800" w:right="72"/>
    </w:pPr>
    <w:rPr>
      <w:rFonts w:ascii="Courier New" w:hAnsi="Courier New"/>
      <w:sz w:val="9"/>
    </w:rPr>
  </w:style>
  <w:style w:type="paragraph" w:styleId="TDC1">
    <w:name w:val="toc 1"/>
    <w:basedOn w:val="Normal"/>
    <w:next w:val="Normal"/>
    <w:semiHidden/>
    <w:pPr>
      <w:tabs>
        <w:tab w:val="left" w:pos="1620"/>
        <w:tab w:val="right" w:pos="9648"/>
        <w:tab w:val="right" w:leader="dot" w:pos="9720"/>
      </w:tabs>
      <w:spacing w:before="120" w:after="120"/>
    </w:pPr>
    <w:rPr>
      <w:rFonts w:ascii="Arial" w:hAnsi="Arial"/>
      <w:b/>
      <w:sz w:val="28"/>
    </w:rPr>
  </w:style>
  <w:style w:type="paragraph" w:styleId="TDC2">
    <w:name w:val="toc 2"/>
    <w:basedOn w:val="Normal"/>
    <w:next w:val="Normal"/>
    <w:semiHidden/>
    <w:pPr>
      <w:tabs>
        <w:tab w:val="left" w:pos="3420"/>
        <w:tab w:val="right" w:pos="9648"/>
        <w:tab w:val="right" w:leader="dot" w:pos="9720"/>
      </w:tabs>
      <w:spacing w:before="120" w:after="120"/>
      <w:ind w:left="2016"/>
    </w:pPr>
    <w:rPr>
      <w:rFonts w:ascii="Arial" w:hAnsi="Arial"/>
      <w:sz w:val="28"/>
    </w:rPr>
  </w:style>
  <w:style w:type="paragraph" w:styleId="TDC3">
    <w:name w:val="toc 3"/>
    <w:basedOn w:val="Normal"/>
    <w:next w:val="Normal"/>
    <w:semiHidden/>
    <w:pPr>
      <w:tabs>
        <w:tab w:val="right" w:leader="dot" w:pos="9648"/>
        <w:tab w:val="right" w:leader="dot" w:pos="9720"/>
      </w:tabs>
      <w:ind w:left="2016"/>
    </w:pPr>
    <w:rPr>
      <w:sz w:val="22"/>
    </w:rPr>
  </w:style>
  <w:style w:type="paragraph" w:customStyle="1" w:styleId="HandlingCode">
    <w:name w:val="Handling Code"/>
    <w:basedOn w:val="Piedepgina"/>
    <w:pPr>
      <w:jc w:val="center"/>
    </w:pPr>
    <w:rPr>
      <w:rFonts w:ascii="Times New Roman" w:hAnsi="Times New Roman"/>
      <w:i/>
    </w:rPr>
  </w:style>
  <w:style w:type="character" w:styleId="Nmerodepgina">
    <w:name w:val="page number"/>
    <w:basedOn w:val="Fuentedeprrafopredeter"/>
  </w:style>
  <w:style w:type="paragraph" w:customStyle="1" w:styleId="Tableautocount">
    <w:name w:val="Table auto count"/>
    <w:basedOn w:val="Tablecount"/>
  </w:style>
  <w:style w:type="paragraph" w:customStyle="1" w:styleId="HiddenInst">
    <w:name w:val="Hidden Inst"/>
    <w:basedOn w:val="Textodebloque1"/>
    <w:rPr>
      <w:i/>
      <w:vanish/>
      <w:color w:val="000080"/>
    </w:rPr>
  </w:style>
  <w:style w:type="paragraph" w:customStyle="1" w:styleId="ContinuedStatement">
    <w:name w:val="ContinuedStatement"/>
    <w:basedOn w:val="Blocklabelcont"/>
    <w:pPr>
      <w:spacing w:before="0"/>
    </w:pPr>
    <w:rPr>
      <w:b w:val="0"/>
    </w:rPr>
  </w:style>
  <w:style w:type="paragraph" w:customStyle="1" w:styleId="ContinuedOnNextPage">
    <w:name w:val="ContinuedOnNextPage"/>
    <w:basedOn w:val="Normal"/>
    <w:pPr>
      <w:jc w:val="right"/>
    </w:pPr>
    <w:rPr>
      <w:i/>
      <w:sz w:val="22"/>
    </w:rPr>
  </w:style>
  <w:style w:type="paragraph" w:styleId="Textoindependiente">
    <w:name w:val="Body Text"/>
    <w:basedOn w:val="Normal"/>
    <w:pPr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sz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EB1807"/>
    <w:pPr>
      <w:ind w:left="708"/>
    </w:pPr>
  </w:style>
  <w:style w:type="paragraph" w:customStyle="1" w:styleId="Default">
    <w:name w:val="Default"/>
    <w:rsid w:val="00042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INFOMA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8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angel</dc:creator>
  <cp:keywords/>
  <dc:description>Dow Info Map Template V1.4</dc:description>
  <cp:lastModifiedBy>ABIGAIL HERNANDEZ</cp:lastModifiedBy>
  <cp:revision>5</cp:revision>
  <cp:lastPrinted>2004-03-30T22:51:00Z</cp:lastPrinted>
  <dcterms:created xsi:type="dcterms:W3CDTF">2023-06-16T01:05:00Z</dcterms:created>
  <dcterms:modified xsi:type="dcterms:W3CDTF">2023-06-21T23:33:00Z</dcterms:modified>
</cp:coreProperties>
</file>