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D1AFB" w14:textId="77777777" w:rsidR="00C60DC8" w:rsidRDefault="00C60DC8">
      <w:pPr>
        <w:jc w:val="both"/>
        <w:rPr>
          <w:rFonts w:ascii="Arial" w:hAnsi="Arial" w:cs="Arial"/>
          <w:b/>
          <w:caps/>
          <w:lang w:val="es-MX"/>
        </w:rPr>
      </w:pPr>
      <w:r>
        <w:rPr>
          <w:rFonts w:ascii="Arial" w:hAnsi="Arial" w:cs="Arial"/>
          <w:b/>
          <w:caps/>
          <w:lang w:val="es-MX"/>
        </w:rPr>
        <w:t>3.0</w:t>
      </w:r>
      <w:r>
        <w:rPr>
          <w:rFonts w:ascii="Arial" w:hAnsi="Arial" w:cs="Arial"/>
          <w:b/>
          <w:caps/>
          <w:lang w:val="es-MX"/>
        </w:rPr>
        <w:tab/>
        <w:t>COMPROMISO DE LA DIRECCIÓN, ORGANIZACIÓN Y MATRIZ DE RESPONSABILIDADES</w:t>
      </w:r>
    </w:p>
    <w:p w14:paraId="4F810FAF" w14:textId="77777777" w:rsidR="00C60DC8" w:rsidRDefault="00C60DC8">
      <w:pPr>
        <w:jc w:val="both"/>
        <w:rPr>
          <w:rFonts w:ascii="Arial" w:hAnsi="Arial" w:cs="Arial"/>
          <w:lang w:val="es-MX"/>
        </w:rPr>
      </w:pPr>
    </w:p>
    <w:p w14:paraId="25439A32" w14:textId="77777777" w:rsidR="00C60DC8" w:rsidRDefault="00C60DC8">
      <w:pPr>
        <w:jc w:val="both"/>
        <w:rPr>
          <w:rFonts w:ascii="Arial" w:hAnsi="Arial" w:cs="Arial"/>
          <w:lang w:val="es-MX"/>
        </w:rPr>
      </w:pPr>
    </w:p>
    <w:p w14:paraId="2D7F400A" w14:textId="77777777" w:rsidR="009D4045" w:rsidRDefault="009D4045">
      <w:pPr>
        <w:jc w:val="both"/>
        <w:rPr>
          <w:rFonts w:ascii="Arial" w:hAnsi="Arial" w:cs="Arial"/>
          <w:lang w:val="es-MX"/>
        </w:rPr>
      </w:pPr>
    </w:p>
    <w:p w14:paraId="05C88B3D" w14:textId="77777777" w:rsidR="00C60DC8" w:rsidRDefault="00C60DC8">
      <w:pPr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3.1        COMPROMISO DE LA DIRECCI</w:t>
      </w:r>
      <w:r w:rsidR="00100B17">
        <w:rPr>
          <w:rFonts w:ascii="Arial" w:hAnsi="Arial" w:cs="Arial"/>
          <w:b/>
          <w:lang w:val="es-MX"/>
        </w:rPr>
        <w:t>Ó</w:t>
      </w:r>
      <w:r>
        <w:rPr>
          <w:rFonts w:ascii="Arial" w:hAnsi="Arial" w:cs="Arial"/>
          <w:b/>
          <w:lang w:val="es-MX"/>
        </w:rPr>
        <w:t>N</w:t>
      </w:r>
    </w:p>
    <w:p w14:paraId="79926133" w14:textId="77777777" w:rsidR="00C60DC8" w:rsidRDefault="00C60DC8">
      <w:pPr>
        <w:jc w:val="both"/>
        <w:rPr>
          <w:rFonts w:ascii="Arial" w:hAnsi="Arial" w:cs="Arial"/>
          <w:lang w:val="es-MX"/>
        </w:rPr>
      </w:pPr>
    </w:p>
    <w:p w14:paraId="7FA7CAA6" w14:textId="77777777" w:rsidR="00C60DC8" w:rsidRDefault="00C60DC8">
      <w:pPr>
        <w:jc w:val="both"/>
        <w:rPr>
          <w:rFonts w:ascii="Arial" w:hAnsi="Arial" w:cs="Arial"/>
          <w:lang w:val="es-MX"/>
        </w:rPr>
      </w:pPr>
    </w:p>
    <w:p w14:paraId="63163C83" w14:textId="77777777" w:rsidR="00C60DC8" w:rsidRDefault="00C60DC8" w:rsidP="003714AB">
      <w:pPr>
        <w:spacing w:line="360" w:lineRule="auto"/>
        <w:ind w:left="70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Como </w:t>
      </w:r>
      <w:proofErr w:type="gramStart"/>
      <w:r>
        <w:rPr>
          <w:rFonts w:ascii="Arial" w:hAnsi="Arial" w:cs="Arial"/>
          <w:lang w:val="es-MX"/>
        </w:rPr>
        <w:t>Director</w:t>
      </w:r>
      <w:r w:rsidR="00F751F9">
        <w:rPr>
          <w:rFonts w:ascii="Arial" w:hAnsi="Arial" w:cs="Arial"/>
          <w:lang w:val="es-MX"/>
        </w:rPr>
        <w:t>a</w:t>
      </w:r>
      <w:r w:rsidR="00100B17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G</w:t>
      </w:r>
      <w:r w:rsidR="00F751F9">
        <w:rPr>
          <w:rFonts w:ascii="Arial" w:hAnsi="Arial" w:cs="Arial"/>
          <w:lang w:val="es-MX"/>
        </w:rPr>
        <w:t>eneral</w:t>
      </w:r>
      <w:proofErr w:type="gramEnd"/>
      <w:r w:rsidR="00F751F9">
        <w:rPr>
          <w:rFonts w:ascii="Arial" w:hAnsi="Arial" w:cs="Arial"/>
          <w:lang w:val="es-MX"/>
        </w:rPr>
        <w:t xml:space="preserve"> del Centro de Formación Pedagógica e Innovación Educativa, </w:t>
      </w:r>
      <w:r>
        <w:rPr>
          <w:rFonts w:ascii="Arial" w:hAnsi="Arial" w:cs="Arial"/>
          <w:lang w:val="es-MX"/>
        </w:rPr>
        <w:t xml:space="preserve">he adquirido el compromiso de proporcionar </w:t>
      </w:r>
      <w:r w:rsidR="00F751F9">
        <w:rPr>
          <w:rFonts w:ascii="Arial" w:hAnsi="Arial" w:cs="Arial"/>
          <w:lang w:val="es-MX"/>
        </w:rPr>
        <w:t xml:space="preserve">a nuestros clientes </w:t>
      </w:r>
      <w:r>
        <w:rPr>
          <w:rFonts w:ascii="Arial" w:hAnsi="Arial" w:cs="Arial"/>
          <w:lang w:val="es-MX"/>
        </w:rPr>
        <w:t>servicios de la más alta calidad, por lo que apoyo irrestrictamente el Sistema de Gestión de Calidad descrito en este manual.</w:t>
      </w:r>
    </w:p>
    <w:p w14:paraId="671C5151" w14:textId="77777777" w:rsidR="00C60DC8" w:rsidRDefault="00C60DC8" w:rsidP="003714AB">
      <w:pPr>
        <w:spacing w:line="360" w:lineRule="auto"/>
        <w:ind w:left="709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De la misma manera cada una de las personas que laboran en</w:t>
      </w:r>
      <w:r w:rsidR="00F751F9">
        <w:rPr>
          <w:rFonts w:ascii="Arial" w:hAnsi="Arial" w:cs="Arial"/>
          <w:lang w:val="es-MX"/>
        </w:rPr>
        <w:t xml:space="preserve"> el Centro de Formación Pedagógica e Innovación Educativa</w:t>
      </w:r>
      <w:r>
        <w:rPr>
          <w:rFonts w:ascii="Arial" w:hAnsi="Arial" w:cs="Arial"/>
          <w:lang w:val="es-MX"/>
        </w:rPr>
        <w:t>, cubren los roles y funciones mencionadas en este manual, adquieren el compromiso y la responsabilidad de llevar a cabo sus actividades bajo estricto apego al Sistema de Gestión de Calidad, buscando siempre la mejora continua.</w:t>
      </w:r>
    </w:p>
    <w:p w14:paraId="44688790" w14:textId="77777777" w:rsidR="00C60DC8" w:rsidRDefault="00C60DC8" w:rsidP="003714AB">
      <w:pPr>
        <w:spacing w:line="360" w:lineRule="auto"/>
        <w:ind w:left="709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Así mismo es mi compromiso dar el soporte neces</w:t>
      </w:r>
      <w:r w:rsidR="008133C0">
        <w:rPr>
          <w:rFonts w:ascii="Arial" w:hAnsi="Arial" w:cs="Arial"/>
          <w:lang w:val="es-MX"/>
        </w:rPr>
        <w:t>ario para que en la operación</w:t>
      </w:r>
      <w:r>
        <w:rPr>
          <w:rFonts w:ascii="Arial" w:hAnsi="Arial" w:cs="Arial"/>
          <w:lang w:val="es-MX"/>
        </w:rPr>
        <w:t>:</w:t>
      </w:r>
    </w:p>
    <w:p w14:paraId="792571CE" w14:textId="77777777" w:rsidR="00100B17" w:rsidRDefault="00100B17" w:rsidP="003714AB">
      <w:pPr>
        <w:spacing w:line="360" w:lineRule="auto"/>
        <w:ind w:left="709"/>
        <w:rPr>
          <w:rFonts w:ascii="Arial" w:hAnsi="Arial" w:cs="Arial"/>
          <w:lang w:val="es-MX"/>
        </w:rPr>
      </w:pPr>
    </w:p>
    <w:p w14:paraId="2C8BEB84" w14:textId="77777777" w:rsidR="00C60DC8" w:rsidRDefault="00C60DC8" w:rsidP="003714AB">
      <w:pPr>
        <w:numPr>
          <w:ilvl w:val="0"/>
          <w:numId w:val="17"/>
        </w:numPr>
        <w:spacing w:line="360" w:lineRule="auto"/>
        <w:ind w:left="99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 cumpla la </w:t>
      </w:r>
      <w:r w:rsidR="00100B17">
        <w:rPr>
          <w:rFonts w:ascii="Arial" w:hAnsi="Arial" w:cs="Arial"/>
          <w:lang w:val="es-ES"/>
        </w:rPr>
        <w:t>p</w:t>
      </w:r>
      <w:r>
        <w:rPr>
          <w:rFonts w:ascii="Arial" w:hAnsi="Arial" w:cs="Arial"/>
          <w:lang w:val="es-ES"/>
        </w:rPr>
        <w:t xml:space="preserve">olítica de </w:t>
      </w:r>
      <w:r w:rsidR="00100B17">
        <w:rPr>
          <w:rFonts w:ascii="Arial" w:hAnsi="Arial" w:cs="Arial"/>
          <w:lang w:val="es-ES"/>
        </w:rPr>
        <w:t>c</w:t>
      </w:r>
      <w:r>
        <w:rPr>
          <w:rFonts w:ascii="Arial" w:hAnsi="Arial" w:cs="Arial"/>
          <w:lang w:val="es-ES"/>
        </w:rPr>
        <w:t xml:space="preserve">alidad </w:t>
      </w:r>
      <w:r w:rsidR="00100B17">
        <w:rPr>
          <w:rFonts w:ascii="Arial" w:hAnsi="Arial" w:cs="Arial"/>
          <w:lang w:val="es-ES"/>
        </w:rPr>
        <w:t>e</w:t>
      </w:r>
      <w:r>
        <w:rPr>
          <w:rFonts w:ascii="Arial" w:hAnsi="Arial" w:cs="Arial"/>
          <w:lang w:val="es-ES"/>
        </w:rPr>
        <w:t>stablecida</w:t>
      </w:r>
    </w:p>
    <w:p w14:paraId="0ED6EE37" w14:textId="77777777" w:rsidR="00C60DC8" w:rsidRDefault="00C60DC8" w:rsidP="003714AB">
      <w:pPr>
        <w:numPr>
          <w:ilvl w:val="12"/>
          <w:numId w:val="0"/>
        </w:numPr>
        <w:spacing w:line="360" w:lineRule="auto"/>
        <w:ind w:left="993" w:hanging="340"/>
        <w:jc w:val="both"/>
        <w:rPr>
          <w:rFonts w:ascii="Arial" w:hAnsi="Arial" w:cs="Arial"/>
          <w:lang w:val="es-ES"/>
        </w:rPr>
      </w:pPr>
    </w:p>
    <w:p w14:paraId="667D5D7D" w14:textId="77777777" w:rsidR="00C60DC8" w:rsidRDefault="00C60DC8" w:rsidP="003714AB">
      <w:pPr>
        <w:numPr>
          <w:ilvl w:val="0"/>
          <w:numId w:val="17"/>
        </w:numPr>
        <w:spacing w:line="360" w:lineRule="auto"/>
        <w:ind w:left="99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Los </w:t>
      </w:r>
      <w:r w:rsidR="00100B17">
        <w:rPr>
          <w:rFonts w:ascii="Arial" w:hAnsi="Arial" w:cs="Arial"/>
          <w:lang w:val="es-ES"/>
        </w:rPr>
        <w:t>o</w:t>
      </w:r>
      <w:r>
        <w:rPr>
          <w:rFonts w:ascii="Arial" w:hAnsi="Arial" w:cs="Arial"/>
          <w:lang w:val="es-ES"/>
        </w:rPr>
        <w:t xml:space="preserve">bjetivos de </w:t>
      </w:r>
      <w:r w:rsidR="00100B17">
        <w:rPr>
          <w:rFonts w:ascii="Arial" w:hAnsi="Arial" w:cs="Arial"/>
          <w:lang w:val="es-ES"/>
        </w:rPr>
        <w:t>c</w:t>
      </w:r>
      <w:r>
        <w:rPr>
          <w:rFonts w:ascii="Arial" w:hAnsi="Arial" w:cs="Arial"/>
          <w:lang w:val="es-ES"/>
        </w:rPr>
        <w:t>alidad se lleven a cabo</w:t>
      </w:r>
    </w:p>
    <w:p w14:paraId="72787660" w14:textId="77777777" w:rsidR="00C60DC8" w:rsidRDefault="00C60DC8" w:rsidP="003714AB">
      <w:pPr>
        <w:numPr>
          <w:ilvl w:val="12"/>
          <w:numId w:val="0"/>
        </w:numPr>
        <w:spacing w:line="360" w:lineRule="auto"/>
        <w:ind w:left="993" w:hanging="340"/>
        <w:jc w:val="both"/>
        <w:rPr>
          <w:rFonts w:ascii="Arial" w:hAnsi="Arial" w:cs="Arial"/>
          <w:lang w:val="es-ES"/>
        </w:rPr>
      </w:pPr>
    </w:p>
    <w:p w14:paraId="12622548" w14:textId="77777777" w:rsidR="00C60DC8" w:rsidRDefault="00C60DC8" w:rsidP="003714AB">
      <w:pPr>
        <w:numPr>
          <w:ilvl w:val="0"/>
          <w:numId w:val="17"/>
        </w:numPr>
        <w:spacing w:line="360" w:lineRule="auto"/>
        <w:ind w:left="99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sistema de Gestión de Calidad esté conforme a la Norma ISO</w:t>
      </w:r>
      <w:r w:rsidR="00F751F9">
        <w:rPr>
          <w:rFonts w:ascii="Arial" w:hAnsi="Arial" w:cs="Arial"/>
          <w:lang w:val="es-ES"/>
        </w:rPr>
        <w:t xml:space="preserve"> 9001:2015</w:t>
      </w:r>
    </w:p>
    <w:p w14:paraId="5A3CFDEB" w14:textId="77777777" w:rsidR="009B2974" w:rsidRDefault="009B2974" w:rsidP="003714AB">
      <w:pPr>
        <w:spacing w:line="360" w:lineRule="auto"/>
        <w:rPr>
          <w:rFonts w:ascii="Arial" w:hAnsi="Arial" w:cs="Arial"/>
          <w:lang w:val="es-ES"/>
        </w:rPr>
      </w:pPr>
    </w:p>
    <w:p w14:paraId="70E5F423" w14:textId="77777777" w:rsidR="00C60DC8" w:rsidRPr="00EE1F89" w:rsidRDefault="00EE1F89" w:rsidP="003714AB">
      <w:pPr>
        <w:spacing w:line="360" w:lineRule="auto"/>
        <w:jc w:val="center"/>
        <w:rPr>
          <w:rFonts w:ascii="Arial" w:hAnsi="Arial" w:cs="Arial"/>
          <w:b/>
          <w:bCs/>
          <w:lang w:val="es-ES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9413210" wp14:editId="752A4875">
            <wp:simplePos x="0" y="0"/>
            <wp:positionH relativeFrom="column">
              <wp:posOffset>2053590</wp:posOffset>
            </wp:positionH>
            <wp:positionV relativeFrom="paragraph">
              <wp:posOffset>158115</wp:posOffset>
            </wp:positionV>
            <wp:extent cx="1390650" cy="799277"/>
            <wp:effectExtent l="0" t="0" r="0" b="1270"/>
            <wp:wrapNone/>
            <wp:docPr id="186075618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9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DC8" w:rsidRPr="00EE1F89">
        <w:rPr>
          <w:rFonts w:ascii="Arial" w:hAnsi="Arial" w:cs="Arial"/>
          <w:b/>
          <w:bCs/>
          <w:lang w:val="es-ES"/>
        </w:rPr>
        <w:t>ATENTAMENTE</w:t>
      </w:r>
    </w:p>
    <w:p w14:paraId="40D3E5C4" w14:textId="77777777" w:rsidR="00C60DC8" w:rsidRDefault="00C60DC8" w:rsidP="003714AB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1C225E35" w14:textId="77777777" w:rsidR="00100B17" w:rsidRDefault="00100B17" w:rsidP="003714AB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6D84CE19" w14:textId="77777777" w:rsidR="009B2974" w:rsidRDefault="009B2974" w:rsidP="003714AB">
      <w:pPr>
        <w:spacing w:line="360" w:lineRule="auto"/>
        <w:jc w:val="center"/>
        <w:rPr>
          <w:rFonts w:ascii="Arial" w:hAnsi="Arial" w:cs="Arial"/>
          <w:lang w:val="es-ES"/>
        </w:rPr>
      </w:pPr>
    </w:p>
    <w:p w14:paraId="1AE393CA" w14:textId="77777777" w:rsidR="00C60DC8" w:rsidRDefault="00C60DC8" w:rsidP="003714AB">
      <w:pPr>
        <w:spacing w:line="36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_______________________</w:t>
      </w:r>
    </w:p>
    <w:p w14:paraId="27A965DB" w14:textId="77777777" w:rsidR="007C5B29" w:rsidRDefault="007C5B29" w:rsidP="003714AB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      </w:t>
      </w:r>
      <w:r w:rsidR="00100B17">
        <w:rPr>
          <w:rFonts w:ascii="Arial" w:hAnsi="Arial" w:cs="Arial"/>
          <w:lang w:val="es-ES"/>
        </w:rPr>
        <w:t>D</w:t>
      </w:r>
      <w:r>
        <w:rPr>
          <w:rFonts w:ascii="Arial" w:hAnsi="Arial" w:cs="Arial"/>
          <w:lang w:val="es-ES"/>
        </w:rPr>
        <w:t>ra. Rosalba del Ángel Zúñiga</w:t>
      </w:r>
    </w:p>
    <w:p w14:paraId="28B54240" w14:textId="77777777" w:rsidR="00C60DC8" w:rsidRDefault="00C60DC8" w:rsidP="003714AB">
      <w:pPr>
        <w:spacing w:line="360" w:lineRule="auto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lang w:val="es-ES"/>
        </w:rPr>
        <w:t>Director</w:t>
      </w:r>
      <w:r w:rsidR="00F751F9">
        <w:rPr>
          <w:rFonts w:ascii="Arial" w:hAnsi="Arial" w:cs="Arial"/>
          <w:lang w:val="es-ES"/>
        </w:rPr>
        <w:t>a</w:t>
      </w:r>
      <w:r>
        <w:rPr>
          <w:rFonts w:ascii="Arial" w:hAnsi="Arial" w:cs="Arial"/>
          <w:lang w:val="es-ES"/>
        </w:rPr>
        <w:t xml:space="preserve"> General</w:t>
      </w:r>
    </w:p>
    <w:p w14:paraId="4CBB53DC" w14:textId="77777777" w:rsidR="00C60DC8" w:rsidRDefault="00C60DC8">
      <w:pPr>
        <w:rPr>
          <w:rFonts w:ascii="Arial" w:hAnsi="Arial" w:cs="Arial"/>
          <w:lang w:val="es-MX"/>
        </w:rPr>
      </w:pPr>
    </w:p>
    <w:p w14:paraId="498D0B1E" w14:textId="77777777" w:rsidR="008C2034" w:rsidRDefault="003714AB" w:rsidP="003714AB">
      <w:pPr>
        <w:tabs>
          <w:tab w:val="left" w:pos="915"/>
        </w:tabs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ab/>
      </w:r>
    </w:p>
    <w:p w14:paraId="42F062D4" w14:textId="77777777" w:rsidR="0031185F" w:rsidRDefault="0031185F" w:rsidP="003714AB">
      <w:pPr>
        <w:tabs>
          <w:tab w:val="left" w:pos="915"/>
        </w:tabs>
        <w:rPr>
          <w:rFonts w:ascii="Arial" w:hAnsi="Arial" w:cs="Arial"/>
          <w:lang w:val="es-MX"/>
        </w:rPr>
      </w:pPr>
    </w:p>
    <w:p w14:paraId="1B0C2C32" w14:textId="77777777" w:rsidR="0031185F" w:rsidRDefault="0031185F" w:rsidP="003714AB">
      <w:pPr>
        <w:tabs>
          <w:tab w:val="left" w:pos="915"/>
        </w:tabs>
        <w:rPr>
          <w:rFonts w:ascii="Arial" w:hAnsi="Arial" w:cs="Arial"/>
          <w:lang w:val="es-MX"/>
        </w:rPr>
      </w:pPr>
    </w:p>
    <w:p w14:paraId="3D083116" w14:textId="77777777" w:rsidR="003714AB" w:rsidRDefault="003714AB" w:rsidP="003714AB">
      <w:pPr>
        <w:tabs>
          <w:tab w:val="left" w:pos="915"/>
        </w:tabs>
        <w:rPr>
          <w:rFonts w:ascii="Arial" w:hAnsi="Arial" w:cs="Arial"/>
          <w:lang w:val="es-MX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3714AB" w:rsidRPr="00985C1A" w14:paraId="7991156B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7E4FF84C" w14:textId="77777777" w:rsidR="003714AB" w:rsidRPr="00DD4325" w:rsidRDefault="003714AB" w:rsidP="00BF1303">
            <w:pPr>
              <w:pStyle w:val="Piedepgina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1915" w:type="dxa"/>
            <w:vAlign w:val="center"/>
          </w:tcPr>
          <w:p w14:paraId="5CF57D9C" w14:textId="77777777" w:rsidR="003714AB" w:rsidRPr="00985C1A" w:rsidRDefault="003714AB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FECHA DE E</w:t>
            </w:r>
            <w:r w:rsidRPr="00985C1A">
              <w:rPr>
                <w:rFonts w:cs="Arial"/>
                <w:sz w:val="16"/>
                <w:szCs w:val="16"/>
              </w:rPr>
              <w:t xml:space="preserve">MISIÓN </w:t>
            </w:r>
          </w:p>
        </w:tc>
        <w:tc>
          <w:tcPr>
            <w:tcW w:w="1918" w:type="dxa"/>
            <w:vAlign w:val="center"/>
          </w:tcPr>
          <w:p w14:paraId="50E0A934" w14:textId="77777777" w:rsidR="003714AB" w:rsidRPr="00985C1A" w:rsidRDefault="003714AB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14:paraId="55C8206F" w14:textId="77777777" w:rsidR="003714AB" w:rsidRPr="00985C1A" w:rsidRDefault="003714AB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3714AB" w:rsidRPr="00985C1A" w14:paraId="54001A0C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4DEF9492" w14:textId="77777777" w:rsidR="003714AB" w:rsidRPr="00985C1A" w:rsidRDefault="003714AB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</w:t>
            </w:r>
            <w:r w:rsidRPr="00985C1A">
              <w:rPr>
                <w:rFonts w:cs="Arial"/>
                <w:sz w:val="16"/>
                <w:szCs w:val="16"/>
              </w:rPr>
              <w:t>-0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15" w:type="dxa"/>
            <w:vAlign w:val="center"/>
          </w:tcPr>
          <w:p w14:paraId="7B2371B0" w14:textId="77777777" w:rsidR="003714AB" w:rsidRPr="00B30D76" w:rsidRDefault="003714AB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14:paraId="19CD662D" w14:textId="28D794AD" w:rsidR="003714AB" w:rsidRPr="00B30D76" w:rsidRDefault="00C9083F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 / 10-01-2025</w:t>
            </w:r>
          </w:p>
        </w:tc>
        <w:tc>
          <w:tcPr>
            <w:tcW w:w="1913" w:type="dxa"/>
            <w:vAlign w:val="center"/>
          </w:tcPr>
          <w:p w14:paraId="77D57BED" w14:textId="77777777" w:rsidR="003714AB" w:rsidRPr="00985C1A" w:rsidRDefault="003714AB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4D3610">
              <w:rPr>
                <w:rFonts w:cs="Arial"/>
                <w:sz w:val="16"/>
                <w:szCs w:val="16"/>
              </w:rPr>
              <w:fldChar w:fldCharType="begin"/>
            </w:r>
            <w:r w:rsidRPr="004D3610">
              <w:rPr>
                <w:rFonts w:cs="Arial"/>
                <w:sz w:val="16"/>
                <w:szCs w:val="16"/>
              </w:rPr>
              <w:instrText xml:space="preserve"> PAGE </w:instrText>
            </w:r>
            <w:r w:rsidRPr="004D3610">
              <w:rPr>
                <w:rFonts w:cs="Arial"/>
                <w:sz w:val="16"/>
                <w:szCs w:val="16"/>
              </w:rPr>
              <w:fldChar w:fldCharType="separate"/>
            </w:r>
            <w:r w:rsidR="000D33DA" w:rsidRPr="004D3610">
              <w:rPr>
                <w:rFonts w:cs="Arial"/>
                <w:noProof/>
                <w:sz w:val="16"/>
                <w:szCs w:val="16"/>
              </w:rPr>
              <w:t>1</w:t>
            </w:r>
            <w:r w:rsidRPr="004D3610">
              <w:rPr>
                <w:rFonts w:cs="Arial"/>
                <w:sz w:val="16"/>
                <w:szCs w:val="16"/>
              </w:rPr>
              <w:fldChar w:fldCharType="end"/>
            </w:r>
            <w:r w:rsidRPr="004D3610">
              <w:rPr>
                <w:rFonts w:cs="Arial"/>
                <w:sz w:val="16"/>
                <w:szCs w:val="16"/>
              </w:rPr>
              <w:t xml:space="preserve"> DE </w:t>
            </w:r>
            <w:r w:rsidR="00A81E54" w:rsidRPr="004D3610">
              <w:rPr>
                <w:rFonts w:cs="Arial"/>
                <w:sz w:val="16"/>
                <w:szCs w:val="16"/>
              </w:rPr>
              <w:t>15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22F42E61" w14:textId="77777777" w:rsidR="00C60DC8" w:rsidRDefault="00D41EC7" w:rsidP="00102DF2">
      <w:pPr>
        <w:spacing w:line="360" w:lineRule="auto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A96A1" wp14:editId="66E18E81">
                <wp:simplePos x="0" y="0"/>
                <wp:positionH relativeFrom="column">
                  <wp:posOffset>5456555</wp:posOffset>
                </wp:positionH>
                <wp:positionV relativeFrom="paragraph">
                  <wp:posOffset>505460</wp:posOffset>
                </wp:positionV>
                <wp:extent cx="228600" cy="194310"/>
                <wp:effectExtent l="0" t="0" r="0" b="0"/>
                <wp:wrapNone/>
                <wp:docPr id="1288353846" name="Text Box 2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32FCE" w14:textId="77777777" w:rsidR="00470BAB" w:rsidRPr="00470BAB" w:rsidRDefault="00470BAB" w:rsidP="00470BA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47" o:spid="_x0000_s1026" type="#_x0000_t202" style="position:absolute;margin-left:429.65pt;margin-top:39.8pt;width:18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" filled="f" stroked="f">
                <v:textbox>
                  <w:txbxContent>
                    <w:p w:rsidR="00470BAB" w:rsidRPr="00470BAB" w:rsidRDefault="00470BAB" w:rsidP="00470BAB">
                      <w:pPr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96" w:rsidRPr="00E2768B">
        <w:rPr>
          <w:rFonts w:ascii="Arial" w:hAnsi="Arial" w:cs="Arial"/>
          <w:b/>
          <w:bCs/>
          <w:lang w:val="es-MX"/>
        </w:rPr>
        <w:t>Misión</w:t>
      </w:r>
    </w:p>
    <w:p w14:paraId="0CA407EC" w14:textId="77777777" w:rsidR="00611652" w:rsidRDefault="00611652" w:rsidP="00102DF2">
      <w:pPr>
        <w:spacing w:line="360" w:lineRule="auto"/>
        <w:rPr>
          <w:rFonts w:ascii="Arial" w:hAnsi="Arial" w:cs="Arial"/>
          <w:b/>
          <w:bCs/>
          <w:lang w:val="es-MX"/>
        </w:rPr>
      </w:pPr>
    </w:p>
    <w:p w14:paraId="5E1F489D" w14:textId="016E2136" w:rsidR="00102DF2" w:rsidRDefault="00A0215B" w:rsidP="004E0BEA">
      <w:pPr>
        <w:spacing w:line="360" w:lineRule="auto"/>
        <w:jc w:val="both"/>
        <w:rPr>
          <w:rFonts w:ascii="Arial" w:hAnsi="Arial" w:cs="Arial"/>
          <w:bCs/>
          <w:lang w:val="es-MX"/>
        </w:rPr>
      </w:pPr>
      <w:r w:rsidRPr="00A0215B">
        <w:rPr>
          <w:rFonts w:ascii="Arial" w:hAnsi="Arial" w:cs="Arial"/>
          <w:bCs/>
          <w:lang w:val="es-MX"/>
        </w:rPr>
        <w:t>CEFOPED diseña e imparte programas de formación profesional y continua con enfoque humanista e inclusivo, mediante herramientas tecnológicas de vanguardia; regula y acredita Centros de Evaluación que promueven la certificación de competencias, para la mejora en la calidad del desempeño laboral de las personas.</w:t>
      </w:r>
    </w:p>
    <w:p w14:paraId="1D7B34E7" w14:textId="77777777" w:rsidR="00A0215B" w:rsidRPr="00E2768B" w:rsidRDefault="00A0215B" w:rsidP="004E0BEA">
      <w:pPr>
        <w:spacing w:line="36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14:paraId="71319A8E" w14:textId="77777777" w:rsidR="00C60DC8" w:rsidRPr="00E2768B" w:rsidRDefault="00FF4196" w:rsidP="004E0BEA">
      <w:pPr>
        <w:spacing w:line="360" w:lineRule="auto"/>
        <w:jc w:val="both"/>
        <w:rPr>
          <w:rFonts w:ascii="Arial" w:hAnsi="Arial" w:cs="Arial"/>
          <w:b/>
          <w:bCs/>
          <w:lang w:val="es-MX"/>
        </w:rPr>
      </w:pPr>
      <w:r w:rsidRPr="00E2768B">
        <w:rPr>
          <w:rFonts w:ascii="Arial" w:hAnsi="Arial" w:cs="Arial"/>
          <w:b/>
          <w:bCs/>
          <w:lang w:val="es-MX"/>
        </w:rPr>
        <w:t>Visión</w:t>
      </w:r>
    </w:p>
    <w:p w14:paraId="17032C87" w14:textId="77777777" w:rsidR="00C60DC8" w:rsidRPr="00E2768B" w:rsidRDefault="00C60DC8" w:rsidP="004E0BEA">
      <w:pPr>
        <w:spacing w:line="360" w:lineRule="auto"/>
        <w:jc w:val="both"/>
        <w:rPr>
          <w:rFonts w:ascii="Arial" w:hAnsi="Arial" w:cs="Arial"/>
          <w:sz w:val="16"/>
          <w:szCs w:val="16"/>
          <w:lang w:val="es-MX"/>
        </w:rPr>
      </w:pPr>
    </w:p>
    <w:p w14:paraId="1A139792" w14:textId="62797041" w:rsidR="004E0BEA" w:rsidRDefault="00A0215B" w:rsidP="00A0215B">
      <w:pPr>
        <w:spacing w:line="360" w:lineRule="auto"/>
        <w:jc w:val="both"/>
        <w:rPr>
          <w:rFonts w:ascii="Arial" w:hAnsi="Arial" w:cs="Arial"/>
          <w:lang w:val="es-MX"/>
        </w:rPr>
      </w:pPr>
      <w:r w:rsidRPr="00A0215B">
        <w:rPr>
          <w:rFonts w:ascii="Arial" w:hAnsi="Arial" w:cs="Arial"/>
          <w:lang w:val="es-MX"/>
        </w:rPr>
        <w:t>CEFOPED es líder a nivel nacional e internacional en la innovación educativa reconocido por sus valores; promueve la formación profesional y continua de las personas y la certificación de competencias laborales, para el desarrollo idóneo de sus funciones en las organizaciones públicas y privadas.</w:t>
      </w:r>
    </w:p>
    <w:p w14:paraId="4AAA94B6" w14:textId="77777777" w:rsidR="00A0215B" w:rsidRPr="00992F59" w:rsidRDefault="00A0215B" w:rsidP="00102DF2">
      <w:pPr>
        <w:spacing w:line="360" w:lineRule="auto"/>
        <w:rPr>
          <w:rFonts w:ascii="Arial" w:hAnsi="Arial" w:cs="Arial"/>
          <w:sz w:val="16"/>
          <w:szCs w:val="16"/>
          <w:lang w:val="es-MX"/>
        </w:rPr>
      </w:pPr>
    </w:p>
    <w:p w14:paraId="7CAA8C95" w14:textId="77777777" w:rsidR="00004069" w:rsidRDefault="00FF4196" w:rsidP="00102DF2">
      <w:pPr>
        <w:pStyle w:val="NormalTahoma"/>
        <w:spacing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Valores</w:t>
      </w:r>
    </w:p>
    <w:p w14:paraId="35E03A73" w14:textId="77777777" w:rsidR="001302CC" w:rsidRPr="00004069" w:rsidRDefault="0020079B" w:rsidP="00E85188">
      <w:pPr>
        <w:pStyle w:val="NormalTahoma"/>
        <w:spacing w:line="360" w:lineRule="auto"/>
        <w:rPr>
          <w:rFonts w:ascii="Arial" w:hAnsi="Arial" w:cs="Arial"/>
          <w:szCs w:val="20"/>
        </w:rPr>
      </w:pPr>
      <w:r w:rsidRPr="0020079B">
        <w:rPr>
          <w:rFonts w:ascii="Arial" w:hAnsi="Arial" w:cs="Arial"/>
          <w:noProof/>
          <w:color w:val="000000"/>
          <w:lang w:val="es-ES"/>
        </w:rPr>
        <w:drawing>
          <wp:anchor distT="0" distB="0" distL="114300" distR="114300" simplePos="0" relativeHeight="251675648" behindDoc="0" locked="0" layoutInCell="1" allowOverlap="1" wp14:anchorId="7624D9FB" wp14:editId="7ECB5A55">
            <wp:simplePos x="0" y="0"/>
            <wp:positionH relativeFrom="column">
              <wp:posOffset>2825943</wp:posOffset>
            </wp:positionH>
            <wp:positionV relativeFrom="paragraph">
              <wp:posOffset>206044</wp:posOffset>
            </wp:positionV>
            <wp:extent cx="3130550" cy="3021965"/>
            <wp:effectExtent l="0" t="0" r="0" b="6985"/>
            <wp:wrapNone/>
            <wp:docPr id="12717471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747168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907"/>
                    <a:stretch/>
                  </pic:blipFill>
                  <pic:spPr bwMode="auto">
                    <a:xfrm>
                      <a:off x="0" y="0"/>
                      <a:ext cx="3131308" cy="3022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079B">
        <w:rPr>
          <w:rFonts w:ascii="Arial" w:hAnsi="Arial" w:cs="Arial"/>
          <w:noProof/>
          <w:color w:val="000000"/>
          <w:lang w:val="es-ES"/>
        </w:rPr>
        <w:drawing>
          <wp:anchor distT="0" distB="0" distL="114300" distR="114300" simplePos="0" relativeHeight="251674624" behindDoc="0" locked="0" layoutInCell="1" allowOverlap="1" wp14:anchorId="5A555B4D" wp14:editId="179C6C85">
            <wp:simplePos x="0" y="0"/>
            <wp:positionH relativeFrom="column">
              <wp:posOffset>-86802</wp:posOffset>
            </wp:positionH>
            <wp:positionV relativeFrom="paragraph">
              <wp:posOffset>204994</wp:posOffset>
            </wp:positionV>
            <wp:extent cx="2848480" cy="3081131"/>
            <wp:effectExtent l="0" t="0" r="9525" b="5080"/>
            <wp:wrapNone/>
            <wp:docPr id="20057203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720325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226"/>
                    <a:stretch/>
                  </pic:blipFill>
                  <pic:spPr bwMode="auto">
                    <a:xfrm>
                      <a:off x="0" y="0"/>
                      <a:ext cx="2848480" cy="3081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F0D3D" w14:textId="77777777" w:rsidR="00102DF2" w:rsidRPr="0020079B" w:rsidRDefault="00102DF2" w:rsidP="0020079B">
      <w:pPr>
        <w:rPr>
          <w:rFonts w:ascii="Arial" w:hAnsi="Arial" w:cs="Arial"/>
          <w:color w:val="000000"/>
          <w:lang w:val="es-ES"/>
        </w:rPr>
      </w:pPr>
    </w:p>
    <w:p w14:paraId="061BD799" w14:textId="77777777" w:rsidR="00102DF2" w:rsidRDefault="00C1662A" w:rsidP="00C1662A">
      <w:pPr>
        <w:tabs>
          <w:tab w:val="left" w:pos="2580"/>
        </w:tabs>
        <w:spacing w:line="36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ab/>
      </w:r>
    </w:p>
    <w:p w14:paraId="752AB490" w14:textId="77777777" w:rsidR="001302CC" w:rsidRDefault="001302CC" w:rsidP="00102DF2">
      <w:pPr>
        <w:spacing w:line="360" w:lineRule="auto"/>
        <w:ind w:left="357"/>
        <w:jc w:val="both"/>
        <w:rPr>
          <w:rFonts w:ascii="Arial" w:hAnsi="Arial" w:cs="Arial"/>
          <w:color w:val="000000"/>
          <w:lang w:val="es-ES"/>
        </w:rPr>
      </w:pPr>
    </w:p>
    <w:p w14:paraId="025DEA0F" w14:textId="77777777" w:rsidR="00D41EC7" w:rsidRDefault="00D41EC7" w:rsidP="00102DF2">
      <w:pPr>
        <w:spacing w:line="360" w:lineRule="auto"/>
        <w:ind w:left="357"/>
        <w:jc w:val="both"/>
        <w:rPr>
          <w:rFonts w:ascii="Arial" w:hAnsi="Arial" w:cs="Arial"/>
          <w:color w:val="000000"/>
          <w:lang w:val="es-ES"/>
        </w:rPr>
      </w:pPr>
    </w:p>
    <w:p w14:paraId="67E8EABC" w14:textId="77777777" w:rsidR="00102DF2" w:rsidRDefault="00102DF2" w:rsidP="00102DF2">
      <w:pPr>
        <w:spacing w:line="360" w:lineRule="auto"/>
        <w:ind w:left="357"/>
        <w:jc w:val="both"/>
        <w:rPr>
          <w:rFonts w:ascii="Arial" w:hAnsi="Arial" w:cs="Arial"/>
          <w:color w:val="000000"/>
          <w:lang w:val="es-ES"/>
        </w:rPr>
      </w:pPr>
    </w:p>
    <w:p w14:paraId="6D820B5C" w14:textId="77777777" w:rsidR="00102DF2" w:rsidRDefault="00102DF2" w:rsidP="00102DF2">
      <w:pPr>
        <w:spacing w:line="360" w:lineRule="auto"/>
        <w:ind w:left="357"/>
        <w:jc w:val="both"/>
        <w:rPr>
          <w:rFonts w:ascii="Arial" w:hAnsi="Arial" w:cs="Arial"/>
          <w:color w:val="000000"/>
          <w:lang w:val="es-ES"/>
        </w:rPr>
      </w:pPr>
    </w:p>
    <w:p w14:paraId="30FAA9D4" w14:textId="77777777" w:rsidR="00E85188" w:rsidRDefault="00E85188" w:rsidP="00102DF2">
      <w:pPr>
        <w:spacing w:line="360" w:lineRule="auto"/>
        <w:ind w:left="357"/>
        <w:jc w:val="both"/>
        <w:rPr>
          <w:rFonts w:ascii="Arial" w:hAnsi="Arial" w:cs="Arial"/>
          <w:color w:val="000000"/>
          <w:lang w:val="es-ES"/>
        </w:rPr>
      </w:pPr>
    </w:p>
    <w:p w14:paraId="1B5208F4" w14:textId="77777777" w:rsidR="00E85188" w:rsidRDefault="00E85188" w:rsidP="00102DF2">
      <w:pPr>
        <w:spacing w:line="360" w:lineRule="auto"/>
        <w:ind w:left="357"/>
        <w:jc w:val="both"/>
        <w:rPr>
          <w:rFonts w:ascii="Arial" w:hAnsi="Arial" w:cs="Arial"/>
          <w:color w:val="000000"/>
          <w:lang w:val="es-ES"/>
        </w:rPr>
      </w:pPr>
    </w:p>
    <w:p w14:paraId="352E3170" w14:textId="77777777" w:rsidR="00E85188" w:rsidRDefault="00E85188" w:rsidP="00102DF2">
      <w:pPr>
        <w:spacing w:line="360" w:lineRule="auto"/>
        <w:ind w:left="357"/>
        <w:jc w:val="both"/>
        <w:rPr>
          <w:rFonts w:ascii="Arial" w:hAnsi="Arial" w:cs="Arial"/>
          <w:color w:val="000000"/>
          <w:lang w:val="es-ES"/>
        </w:rPr>
      </w:pPr>
    </w:p>
    <w:p w14:paraId="482B6363" w14:textId="77777777" w:rsidR="00E85188" w:rsidRDefault="00E85188" w:rsidP="00102DF2">
      <w:pPr>
        <w:spacing w:line="360" w:lineRule="auto"/>
        <w:ind w:left="357"/>
        <w:jc w:val="both"/>
        <w:rPr>
          <w:rFonts w:ascii="Arial" w:hAnsi="Arial" w:cs="Arial"/>
          <w:color w:val="000000"/>
          <w:lang w:val="es-ES"/>
        </w:rPr>
      </w:pPr>
    </w:p>
    <w:p w14:paraId="4390B4AA" w14:textId="77777777" w:rsidR="00E85188" w:rsidRDefault="00E85188" w:rsidP="00102DF2">
      <w:pPr>
        <w:spacing w:line="360" w:lineRule="auto"/>
        <w:ind w:left="357"/>
        <w:jc w:val="both"/>
        <w:rPr>
          <w:rFonts w:ascii="Arial" w:hAnsi="Arial" w:cs="Arial"/>
          <w:color w:val="000000"/>
          <w:lang w:val="es-ES"/>
        </w:rPr>
      </w:pPr>
    </w:p>
    <w:p w14:paraId="216FC696" w14:textId="77777777" w:rsidR="00E85188" w:rsidRDefault="00E85188" w:rsidP="00102DF2">
      <w:pPr>
        <w:spacing w:line="360" w:lineRule="auto"/>
        <w:ind w:left="357"/>
        <w:jc w:val="both"/>
        <w:rPr>
          <w:rFonts w:ascii="Arial" w:hAnsi="Arial" w:cs="Arial"/>
          <w:color w:val="000000"/>
          <w:lang w:val="es-ES"/>
        </w:rPr>
      </w:pPr>
    </w:p>
    <w:p w14:paraId="58222063" w14:textId="77777777" w:rsidR="0020079B" w:rsidRDefault="0020079B" w:rsidP="00102DF2">
      <w:pPr>
        <w:spacing w:line="360" w:lineRule="auto"/>
        <w:ind w:left="357"/>
        <w:jc w:val="both"/>
        <w:rPr>
          <w:rFonts w:ascii="Arial" w:hAnsi="Arial" w:cs="Arial"/>
          <w:color w:val="000000"/>
          <w:lang w:val="es-ES"/>
        </w:rPr>
      </w:pPr>
    </w:p>
    <w:p w14:paraId="30416323" w14:textId="77777777" w:rsidR="0020079B" w:rsidRDefault="0020079B" w:rsidP="00102DF2">
      <w:pPr>
        <w:spacing w:line="360" w:lineRule="auto"/>
        <w:ind w:left="357"/>
        <w:jc w:val="both"/>
        <w:rPr>
          <w:rFonts w:ascii="Arial" w:hAnsi="Arial" w:cs="Arial"/>
          <w:color w:val="000000"/>
          <w:lang w:val="es-ES"/>
        </w:rPr>
      </w:pPr>
    </w:p>
    <w:p w14:paraId="24B00369" w14:textId="77777777" w:rsidR="0020079B" w:rsidRDefault="0020079B" w:rsidP="00102DF2">
      <w:pPr>
        <w:spacing w:line="360" w:lineRule="auto"/>
        <w:ind w:left="357"/>
        <w:jc w:val="both"/>
        <w:rPr>
          <w:rFonts w:ascii="Arial" w:hAnsi="Arial" w:cs="Arial"/>
          <w:color w:val="000000"/>
          <w:lang w:val="es-ES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102DF2" w:rsidRPr="00985C1A" w14:paraId="01B89178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0F7F8EF1" w14:textId="77777777" w:rsidR="00102DF2" w:rsidRPr="00DD4325" w:rsidRDefault="00102DF2" w:rsidP="00BF1303">
            <w:pPr>
              <w:pStyle w:val="Piedepgina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1915" w:type="dxa"/>
            <w:vAlign w:val="center"/>
          </w:tcPr>
          <w:p w14:paraId="2B9B6514" w14:textId="77777777" w:rsidR="00102DF2" w:rsidRPr="00985C1A" w:rsidRDefault="00102DF2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FECHA DE E</w:t>
            </w:r>
            <w:r w:rsidRPr="00985C1A">
              <w:rPr>
                <w:rFonts w:cs="Arial"/>
                <w:sz w:val="16"/>
                <w:szCs w:val="16"/>
              </w:rPr>
              <w:t xml:space="preserve">MISIÓN </w:t>
            </w:r>
          </w:p>
        </w:tc>
        <w:tc>
          <w:tcPr>
            <w:tcW w:w="1918" w:type="dxa"/>
            <w:vAlign w:val="center"/>
          </w:tcPr>
          <w:p w14:paraId="03818C95" w14:textId="77777777" w:rsidR="00102DF2" w:rsidRPr="00985C1A" w:rsidRDefault="00102DF2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14:paraId="1BFADB37" w14:textId="77777777" w:rsidR="00102DF2" w:rsidRPr="00985C1A" w:rsidRDefault="00102DF2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102DF2" w:rsidRPr="00985C1A" w14:paraId="69251D84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20B15CD2" w14:textId="77777777" w:rsidR="00102DF2" w:rsidRPr="00985C1A" w:rsidRDefault="00102DF2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</w:t>
            </w:r>
            <w:r w:rsidRPr="00985C1A">
              <w:rPr>
                <w:rFonts w:cs="Arial"/>
                <w:sz w:val="16"/>
                <w:szCs w:val="16"/>
              </w:rPr>
              <w:t>-0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15" w:type="dxa"/>
            <w:vAlign w:val="center"/>
          </w:tcPr>
          <w:p w14:paraId="4F42AEEB" w14:textId="77777777" w:rsidR="00102DF2" w:rsidRPr="00B30D76" w:rsidRDefault="00102DF2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14:paraId="4C3D5AEA" w14:textId="3675697A" w:rsidR="00102DF2" w:rsidRPr="00B30D76" w:rsidRDefault="00C9083F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 / 10-01-2025</w:t>
            </w:r>
          </w:p>
        </w:tc>
        <w:tc>
          <w:tcPr>
            <w:tcW w:w="1913" w:type="dxa"/>
            <w:vAlign w:val="center"/>
          </w:tcPr>
          <w:p w14:paraId="68D5B246" w14:textId="77777777" w:rsidR="00102DF2" w:rsidRPr="00985C1A" w:rsidRDefault="00102DF2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4D3610">
              <w:rPr>
                <w:rFonts w:cs="Arial"/>
                <w:sz w:val="16"/>
                <w:szCs w:val="16"/>
              </w:rPr>
              <w:fldChar w:fldCharType="begin"/>
            </w:r>
            <w:r w:rsidRPr="004D3610">
              <w:rPr>
                <w:rFonts w:cs="Arial"/>
                <w:sz w:val="16"/>
                <w:szCs w:val="16"/>
              </w:rPr>
              <w:instrText xml:space="preserve"> PAGE </w:instrText>
            </w:r>
            <w:r w:rsidRPr="004D3610">
              <w:rPr>
                <w:rFonts w:cs="Arial"/>
                <w:sz w:val="16"/>
                <w:szCs w:val="16"/>
              </w:rPr>
              <w:fldChar w:fldCharType="separate"/>
            </w:r>
            <w:r w:rsidR="000D33DA" w:rsidRPr="004D3610">
              <w:rPr>
                <w:rFonts w:cs="Arial"/>
                <w:noProof/>
                <w:sz w:val="16"/>
                <w:szCs w:val="16"/>
              </w:rPr>
              <w:t>2</w:t>
            </w:r>
            <w:r w:rsidRPr="004D3610">
              <w:rPr>
                <w:rFonts w:cs="Arial"/>
                <w:sz w:val="16"/>
                <w:szCs w:val="16"/>
              </w:rPr>
              <w:fldChar w:fldCharType="end"/>
            </w:r>
            <w:r w:rsidRPr="004D3610">
              <w:rPr>
                <w:rFonts w:cs="Arial"/>
                <w:sz w:val="16"/>
                <w:szCs w:val="16"/>
              </w:rPr>
              <w:t xml:space="preserve"> DE </w:t>
            </w:r>
            <w:r w:rsidR="00A81E54">
              <w:rPr>
                <w:rFonts w:cs="Arial"/>
                <w:sz w:val="16"/>
                <w:szCs w:val="16"/>
              </w:rPr>
              <w:t>15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4FEA34FB" w14:textId="77777777" w:rsidR="00102DF2" w:rsidRDefault="00102DF2" w:rsidP="00102DF2">
      <w:pPr>
        <w:spacing w:line="360" w:lineRule="auto"/>
        <w:ind w:left="357"/>
        <w:jc w:val="both"/>
        <w:rPr>
          <w:rFonts w:ascii="Arial" w:hAnsi="Arial" w:cs="Arial"/>
          <w:color w:val="000000"/>
          <w:lang w:val="es-ES"/>
        </w:rPr>
      </w:pPr>
    </w:p>
    <w:p w14:paraId="66FF6DD4" w14:textId="77777777" w:rsidR="00002DB0" w:rsidRDefault="00002DB0" w:rsidP="00102DF2">
      <w:pPr>
        <w:spacing w:line="360" w:lineRule="auto"/>
        <w:ind w:left="357"/>
        <w:jc w:val="both"/>
        <w:rPr>
          <w:rFonts w:ascii="Arial" w:hAnsi="Arial" w:cs="Arial"/>
          <w:color w:val="000000"/>
          <w:lang w:val="es-ES"/>
        </w:rPr>
      </w:pPr>
    </w:p>
    <w:p w14:paraId="70254663" w14:textId="77777777" w:rsidR="00C60DC8" w:rsidRDefault="00C60DC8" w:rsidP="00102DF2">
      <w:pPr>
        <w:rPr>
          <w:rFonts w:ascii="Arial" w:hAnsi="Arial" w:cs="Arial"/>
          <w:b/>
          <w:lang w:val="es-MX"/>
        </w:rPr>
      </w:pPr>
      <w:proofErr w:type="gramStart"/>
      <w:r w:rsidRPr="00DD4325">
        <w:rPr>
          <w:rFonts w:ascii="Arial" w:hAnsi="Arial" w:cs="Arial"/>
          <w:b/>
          <w:lang w:val="es-MX"/>
        </w:rPr>
        <w:t>3</w:t>
      </w:r>
      <w:r>
        <w:rPr>
          <w:rFonts w:ascii="Arial" w:hAnsi="Arial" w:cs="Arial"/>
          <w:b/>
          <w:lang w:val="es-MX"/>
        </w:rPr>
        <w:t>.2  ORGANI</w:t>
      </w:r>
      <w:r w:rsidR="00A22A19">
        <w:rPr>
          <w:rFonts w:ascii="Arial" w:hAnsi="Arial" w:cs="Arial"/>
          <w:b/>
          <w:lang w:val="es-MX"/>
        </w:rPr>
        <w:t>ZACIÓN</w:t>
      </w:r>
      <w:proofErr w:type="gramEnd"/>
      <w:r w:rsidR="00A22A19">
        <w:rPr>
          <w:rFonts w:ascii="Arial" w:hAnsi="Arial" w:cs="Arial"/>
          <w:b/>
          <w:lang w:val="es-MX"/>
        </w:rPr>
        <w:t xml:space="preserve"> </w:t>
      </w:r>
      <w:r w:rsidRPr="00DD4325">
        <w:rPr>
          <w:rFonts w:ascii="Arial" w:hAnsi="Arial" w:cs="Arial"/>
          <w:b/>
          <w:lang w:val="es-MX"/>
        </w:rPr>
        <w:t>PARA EL SISTEMA DE GESTION DE CALIDAD</w:t>
      </w:r>
    </w:p>
    <w:p w14:paraId="610A4524" w14:textId="77777777" w:rsidR="00002DB0" w:rsidRPr="00A22A19" w:rsidRDefault="00002DB0" w:rsidP="00102DF2">
      <w:pPr>
        <w:rPr>
          <w:rFonts w:ascii="Arial" w:hAnsi="Arial" w:cs="Arial"/>
          <w:b/>
          <w:lang w:val="es-MX"/>
        </w:rPr>
      </w:pPr>
    </w:p>
    <w:p w14:paraId="620B559C" w14:textId="77777777" w:rsidR="00C60DC8" w:rsidRPr="000C036B" w:rsidRDefault="00C60DC8">
      <w:pPr>
        <w:tabs>
          <w:tab w:val="left" w:pos="4965"/>
        </w:tabs>
        <w:rPr>
          <w:rFonts w:ascii="Arial" w:hAnsi="Arial" w:cs="Arial"/>
          <w:iCs/>
          <w:color w:val="FF0000"/>
          <w:lang w:val="es-MX"/>
        </w:rPr>
      </w:pPr>
    </w:p>
    <w:p w14:paraId="67E03236" w14:textId="77777777" w:rsidR="00C60DC8" w:rsidRPr="000C036B" w:rsidRDefault="00C60DC8">
      <w:pPr>
        <w:tabs>
          <w:tab w:val="left" w:pos="4965"/>
        </w:tabs>
        <w:rPr>
          <w:rFonts w:ascii="Arial" w:hAnsi="Arial" w:cs="Arial"/>
          <w:iCs/>
          <w:color w:val="FF0000"/>
          <w:lang w:val="es-MX"/>
        </w:rPr>
      </w:pPr>
    </w:p>
    <w:p w14:paraId="1EF33B14" w14:textId="77777777" w:rsidR="00C60DC8" w:rsidRDefault="00C60DC8">
      <w:pPr>
        <w:tabs>
          <w:tab w:val="left" w:pos="4965"/>
        </w:tabs>
        <w:rPr>
          <w:rFonts w:ascii="Arial" w:hAnsi="Arial" w:cs="Arial"/>
          <w:iCs/>
          <w:color w:val="FF0000"/>
          <w:lang w:val="es-MX"/>
        </w:rPr>
      </w:pPr>
    </w:p>
    <w:p w14:paraId="742E3299" w14:textId="77777777" w:rsidR="00102DF2" w:rsidRDefault="00102DF2">
      <w:pPr>
        <w:tabs>
          <w:tab w:val="left" w:pos="4965"/>
        </w:tabs>
        <w:rPr>
          <w:rFonts w:ascii="Arial" w:hAnsi="Arial" w:cs="Arial"/>
          <w:iCs/>
          <w:color w:val="FF0000"/>
          <w:lang w:val="es-MX"/>
        </w:rPr>
      </w:pPr>
    </w:p>
    <w:p w14:paraId="2B580A99" w14:textId="77777777" w:rsidR="00102DF2" w:rsidRDefault="00102DF2">
      <w:pPr>
        <w:tabs>
          <w:tab w:val="left" w:pos="4965"/>
        </w:tabs>
        <w:rPr>
          <w:rFonts w:ascii="Arial" w:hAnsi="Arial" w:cs="Arial"/>
          <w:iCs/>
          <w:color w:val="FF0000"/>
          <w:lang w:val="es-MX"/>
        </w:rPr>
      </w:pPr>
    </w:p>
    <w:p w14:paraId="6B9B6286" w14:textId="7B7765B3" w:rsidR="00102DF2" w:rsidRPr="000C036B" w:rsidRDefault="00A0215B">
      <w:pPr>
        <w:tabs>
          <w:tab w:val="left" w:pos="4965"/>
        </w:tabs>
        <w:rPr>
          <w:rFonts w:ascii="Arial" w:hAnsi="Arial" w:cs="Arial"/>
          <w:iCs/>
          <w:color w:val="FF0000"/>
          <w:lang w:val="es-MX"/>
        </w:rPr>
      </w:pPr>
      <w:r w:rsidRPr="00F1440C">
        <w:rPr>
          <w:rFonts w:ascii="Arial" w:hAnsi="Arial" w:cs="Arial"/>
          <w:iCs/>
          <w:noProof/>
          <w:color w:val="FF0000"/>
        </w:rPr>
        <w:drawing>
          <wp:anchor distT="0" distB="0" distL="114300" distR="114300" simplePos="0" relativeHeight="251677696" behindDoc="0" locked="0" layoutInCell="1" allowOverlap="1" wp14:anchorId="0D477D8A" wp14:editId="2E8589A0">
            <wp:simplePos x="0" y="0"/>
            <wp:positionH relativeFrom="column">
              <wp:posOffset>-926275</wp:posOffset>
            </wp:positionH>
            <wp:positionV relativeFrom="paragraph">
              <wp:posOffset>235634</wp:posOffset>
            </wp:positionV>
            <wp:extent cx="7498067" cy="3648075"/>
            <wp:effectExtent l="0" t="0" r="8255" b="0"/>
            <wp:wrapNone/>
            <wp:docPr id="21385927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59278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067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FB1CE" w14:textId="4DD0E0D1" w:rsidR="00C60DC8" w:rsidRPr="000C036B" w:rsidRDefault="00C60DC8">
      <w:pPr>
        <w:tabs>
          <w:tab w:val="left" w:pos="3674"/>
          <w:tab w:val="left" w:pos="8566"/>
        </w:tabs>
        <w:rPr>
          <w:rFonts w:ascii="Arial" w:hAnsi="Arial" w:cs="Arial"/>
          <w:iCs/>
          <w:color w:val="FF0000"/>
          <w:lang w:val="es-MX"/>
        </w:rPr>
      </w:pPr>
      <w:r w:rsidRPr="000C036B">
        <w:rPr>
          <w:rFonts w:ascii="Arial" w:hAnsi="Arial" w:cs="Arial"/>
          <w:iCs/>
          <w:color w:val="FF0000"/>
          <w:lang w:val="es-MX"/>
        </w:rPr>
        <w:tab/>
      </w:r>
      <w:r w:rsidRPr="000C036B">
        <w:rPr>
          <w:rFonts w:ascii="Arial" w:hAnsi="Arial" w:cs="Arial"/>
          <w:iCs/>
          <w:color w:val="FF0000"/>
          <w:lang w:val="es-MX"/>
        </w:rPr>
        <w:tab/>
      </w:r>
    </w:p>
    <w:p w14:paraId="31F500E1" w14:textId="799CC48E" w:rsidR="00C60DC8" w:rsidRPr="000C036B" w:rsidRDefault="00C60DC8">
      <w:pPr>
        <w:tabs>
          <w:tab w:val="left" w:pos="3674"/>
          <w:tab w:val="left" w:pos="8566"/>
        </w:tabs>
        <w:rPr>
          <w:rFonts w:ascii="Arial" w:hAnsi="Arial" w:cs="Arial"/>
          <w:iCs/>
          <w:color w:val="FF0000"/>
          <w:lang w:val="es-MX"/>
        </w:rPr>
      </w:pPr>
    </w:p>
    <w:p w14:paraId="1F2F97CC" w14:textId="3199FC78" w:rsidR="00C60DC8" w:rsidRDefault="00C60DC8">
      <w:pPr>
        <w:tabs>
          <w:tab w:val="left" w:pos="3674"/>
          <w:tab w:val="left" w:pos="8566"/>
        </w:tabs>
        <w:rPr>
          <w:rFonts w:ascii="Arial" w:hAnsi="Arial" w:cs="Arial"/>
          <w:iCs/>
          <w:color w:val="FF0000"/>
          <w:lang w:val="es-MX"/>
        </w:rPr>
      </w:pPr>
    </w:p>
    <w:p w14:paraId="7FDF41B3" w14:textId="77777777" w:rsidR="0096489C" w:rsidRDefault="0096489C">
      <w:pPr>
        <w:tabs>
          <w:tab w:val="left" w:pos="3674"/>
          <w:tab w:val="left" w:pos="8566"/>
        </w:tabs>
        <w:rPr>
          <w:rFonts w:ascii="Arial" w:hAnsi="Arial" w:cs="Arial"/>
          <w:iCs/>
          <w:color w:val="FF0000"/>
          <w:lang w:val="es-MX"/>
        </w:rPr>
      </w:pPr>
    </w:p>
    <w:p w14:paraId="32E87301" w14:textId="77777777" w:rsidR="0096489C" w:rsidRDefault="0096489C">
      <w:pPr>
        <w:tabs>
          <w:tab w:val="left" w:pos="3674"/>
          <w:tab w:val="left" w:pos="8566"/>
        </w:tabs>
        <w:rPr>
          <w:rFonts w:ascii="Arial" w:hAnsi="Arial" w:cs="Arial"/>
          <w:iCs/>
          <w:color w:val="FF0000"/>
          <w:lang w:val="es-MX"/>
        </w:rPr>
      </w:pPr>
    </w:p>
    <w:p w14:paraId="1A90B453" w14:textId="77777777" w:rsidR="0096489C" w:rsidRDefault="0096489C">
      <w:pPr>
        <w:tabs>
          <w:tab w:val="left" w:pos="3674"/>
          <w:tab w:val="left" w:pos="8566"/>
        </w:tabs>
        <w:rPr>
          <w:rFonts w:ascii="Arial" w:hAnsi="Arial" w:cs="Arial"/>
          <w:iCs/>
          <w:color w:val="FF0000"/>
          <w:lang w:val="es-MX"/>
        </w:rPr>
      </w:pPr>
    </w:p>
    <w:p w14:paraId="3C628827" w14:textId="77777777" w:rsidR="0096489C" w:rsidRPr="000C036B" w:rsidRDefault="0096489C">
      <w:pPr>
        <w:tabs>
          <w:tab w:val="left" w:pos="3674"/>
          <w:tab w:val="left" w:pos="8566"/>
        </w:tabs>
        <w:rPr>
          <w:rFonts w:ascii="Arial" w:hAnsi="Arial" w:cs="Arial"/>
          <w:iCs/>
          <w:color w:val="FF0000"/>
          <w:lang w:val="es-MX"/>
        </w:rPr>
      </w:pPr>
    </w:p>
    <w:p w14:paraId="2B0E1C42" w14:textId="77777777" w:rsidR="00C60DC8" w:rsidRPr="000C036B" w:rsidRDefault="00C60DC8">
      <w:pPr>
        <w:tabs>
          <w:tab w:val="left" w:pos="3674"/>
          <w:tab w:val="left" w:pos="8566"/>
        </w:tabs>
        <w:rPr>
          <w:rFonts w:ascii="Arial" w:hAnsi="Arial" w:cs="Arial"/>
          <w:iCs/>
          <w:color w:val="FF0000"/>
          <w:lang w:val="es-MX"/>
        </w:rPr>
      </w:pPr>
    </w:p>
    <w:p w14:paraId="575ECC84" w14:textId="77777777" w:rsidR="00C60DC8" w:rsidRDefault="00C60DC8" w:rsidP="00C60DC8">
      <w:pPr>
        <w:rPr>
          <w:rFonts w:ascii="Arial" w:hAnsi="Arial" w:cs="Arial"/>
          <w:iCs/>
          <w:color w:val="FF0000"/>
          <w:lang w:val="es-MX"/>
        </w:rPr>
      </w:pPr>
      <w:r w:rsidRPr="000C036B">
        <w:rPr>
          <w:rFonts w:ascii="Arial" w:hAnsi="Arial" w:cs="Arial"/>
          <w:iCs/>
          <w:color w:val="FF0000"/>
          <w:lang w:val="es-MX"/>
        </w:rPr>
        <w:t xml:space="preserve">             </w:t>
      </w:r>
    </w:p>
    <w:p w14:paraId="6AD8DB29" w14:textId="77777777" w:rsidR="0081779F" w:rsidRDefault="0081779F" w:rsidP="00C60DC8">
      <w:pPr>
        <w:rPr>
          <w:rFonts w:ascii="Arial" w:hAnsi="Arial" w:cs="Arial"/>
          <w:iCs/>
          <w:color w:val="FF0000"/>
          <w:lang w:val="es-MX"/>
        </w:rPr>
      </w:pPr>
    </w:p>
    <w:p w14:paraId="1C5CB3BA" w14:textId="77777777" w:rsidR="007C5B29" w:rsidRDefault="007C5B29" w:rsidP="00C60DC8">
      <w:pPr>
        <w:rPr>
          <w:rFonts w:ascii="Arial" w:hAnsi="Arial" w:cs="Arial"/>
          <w:iCs/>
          <w:color w:val="FF0000"/>
          <w:lang w:val="es-MX"/>
        </w:rPr>
      </w:pPr>
    </w:p>
    <w:p w14:paraId="2B67958D" w14:textId="77777777" w:rsidR="007C5B29" w:rsidRDefault="007C5B29" w:rsidP="00C60DC8">
      <w:pPr>
        <w:rPr>
          <w:rFonts w:ascii="Arial" w:hAnsi="Arial" w:cs="Arial"/>
          <w:iCs/>
          <w:color w:val="FF0000"/>
          <w:lang w:val="es-MX"/>
        </w:rPr>
      </w:pPr>
    </w:p>
    <w:p w14:paraId="3FE117CB" w14:textId="77777777" w:rsidR="002A2156" w:rsidRDefault="002A2156" w:rsidP="00C60DC8">
      <w:pPr>
        <w:rPr>
          <w:rFonts w:ascii="Arial" w:hAnsi="Arial" w:cs="Arial"/>
          <w:iCs/>
          <w:color w:val="FF0000"/>
          <w:lang w:val="es-MX"/>
        </w:rPr>
      </w:pPr>
    </w:p>
    <w:p w14:paraId="395A8ADB" w14:textId="77777777" w:rsidR="002A2156" w:rsidRDefault="002A2156" w:rsidP="00C60DC8">
      <w:pPr>
        <w:rPr>
          <w:rFonts w:ascii="Arial" w:hAnsi="Arial" w:cs="Arial"/>
          <w:iCs/>
          <w:color w:val="FF0000"/>
          <w:lang w:val="es-MX"/>
        </w:rPr>
      </w:pPr>
    </w:p>
    <w:p w14:paraId="618DD1AB" w14:textId="77777777" w:rsidR="002A2156" w:rsidRDefault="002A2156" w:rsidP="00C60DC8">
      <w:pPr>
        <w:rPr>
          <w:rFonts w:ascii="Arial" w:hAnsi="Arial" w:cs="Arial"/>
          <w:iCs/>
          <w:color w:val="FF0000"/>
          <w:lang w:val="es-MX"/>
        </w:rPr>
      </w:pPr>
    </w:p>
    <w:p w14:paraId="18B16C5C" w14:textId="77777777" w:rsidR="002A2156" w:rsidRDefault="002A2156" w:rsidP="00C60DC8">
      <w:pPr>
        <w:rPr>
          <w:rFonts w:ascii="Arial" w:hAnsi="Arial" w:cs="Arial"/>
          <w:iCs/>
          <w:color w:val="FF0000"/>
          <w:lang w:val="es-MX"/>
        </w:rPr>
      </w:pPr>
    </w:p>
    <w:p w14:paraId="6996B3BA" w14:textId="77777777" w:rsidR="00444EA8" w:rsidRDefault="00444EA8" w:rsidP="00C60DC8">
      <w:pPr>
        <w:rPr>
          <w:rFonts w:ascii="Arial" w:hAnsi="Arial" w:cs="Arial"/>
          <w:iCs/>
          <w:color w:val="FF0000"/>
          <w:lang w:val="es-MX"/>
        </w:rPr>
      </w:pPr>
    </w:p>
    <w:p w14:paraId="5579CA26" w14:textId="77777777" w:rsidR="002A2156" w:rsidRDefault="002A2156" w:rsidP="00C60DC8">
      <w:pPr>
        <w:rPr>
          <w:rFonts w:ascii="Arial" w:hAnsi="Arial" w:cs="Arial"/>
          <w:iCs/>
          <w:color w:val="FF0000"/>
          <w:lang w:val="es-MX"/>
        </w:rPr>
      </w:pPr>
    </w:p>
    <w:p w14:paraId="3C4CFD01" w14:textId="77777777" w:rsidR="002A2156" w:rsidRDefault="002A2156" w:rsidP="00C60DC8">
      <w:pPr>
        <w:rPr>
          <w:rFonts w:ascii="Arial" w:hAnsi="Arial" w:cs="Arial"/>
          <w:iCs/>
          <w:color w:val="FF0000"/>
          <w:lang w:val="es-MX"/>
        </w:rPr>
      </w:pPr>
    </w:p>
    <w:p w14:paraId="7092EA19" w14:textId="77777777" w:rsidR="00470BAB" w:rsidRDefault="00470BAB" w:rsidP="00C60DC8">
      <w:pPr>
        <w:rPr>
          <w:rFonts w:ascii="Arial" w:hAnsi="Arial" w:cs="Arial"/>
          <w:iCs/>
          <w:color w:val="FF0000"/>
          <w:lang w:val="es-MX"/>
        </w:rPr>
      </w:pPr>
    </w:p>
    <w:p w14:paraId="4F2BC003" w14:textId="77777777" w:rsidR="00470BAB" w:rsidRDefault="00470BAB" w:rsidP="00C60DC8">
      <w:pPr>
        <w:rPr>
          <w:rFonts w:ascii="Arial" w:hAnsi="Arial" w:cs="Arial"/>
          <w:iCs/>
          <w:color w:val="FF0000"/>
          <w:lang w:val="es-MX"/>
        </w:rPr>
      </w:pPr>
    </w:p>
    <w:p w14:paraId="5C72018A" w14:textId="77777777" w:rsidR="002A2156" w:rsidRDefault="002A2156" w:rsidP="002A2156">
      <w:pPr>
        <w:rPr>
          <w:rFonts w:ascii="Arial" w:hAnsi="Arial" w:cs="Arial"/>
          <w:lang w:val="es-MX"/>
        </w:rPr>
      </w:pPr>
    </w:p>
    <w:p w14:paraId="1CB1EBCB" w14:textId="77777777" w:rsidR="002A2156" w:rsidRDefault="002A2156" w:rsidP="002A2156">
      <w:pPr>
        <w:rPr>
          <w:rFonts w:ascii="Arial" w:hAnsi="Arial" w:cs="Arial"/>
          <w:lang w:val="es-MX"/>
        </w:rPr>
      </w:pPr>
    </w:p>
    <w:p w14:paraId="70AF8A5C" w14:textId="77777777" w:rsidR="009B2974" w:rsidRDefault="009B2974" w:rsidP="000B6C28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95BCD6E" w14:textId="77777777" w:rsidR="00002DB0" w:rsidRDefault="00002DB0" w:rsidP="000B6C28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1E4BEEA" w14:textId="77777777" w:rsidR="00002DB0" w:rsidRDefault="00002DB0" w:rsidP="000B6C28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F7CFB8F" w14:textId="77777777" w:rsidR="00002DB0" w:rsidRDefault="00002DB0" w:rsidP="000B6C28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8CB9429" w14:textId="77777777" w:rsidR="00002DB0" w:rsidRDefault="00002DB0" w:rsidP="000B6C28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4FFC270" w14:textId="77777777" w:rsidR="00002DB0" w:rsidRDefault="00002DB0" w:rsidP="000B6C28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02D2F87D" w14:textId="77777777" w:rsidR="00002DB0" w:rsidRDefault="00002DB0" w:rsidP="000B6C28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29396EB" w14:textId="77777777" w:rsidR="00002DB0" w:rsidRDefault="00002DB0" w:rsidP="000B6C28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2311A877" w14:textId="77777777" w:rsidR="00002DB0" w:rsidRDefault="00002DB0" w:rsidP="000B6C28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778A7C8" w14:textId="77777777" w:rsidR="00B5477B" w:rsidRDefault="00B5477B" w:rsidP="000B6C28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6AC99997" w14:textId="77777777" w:rsidR="00002DB0" w:rsidRDefault="00002DB0" w:rsidP="000B6C28">
      <w:pPr>
        <w:jc w:val="both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002DB0" w:rsidRPr="00985C1A" w14:paraId="5BBA6882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53163276" w14:textId="77777777" w:rsidR="00002DB0" w:rsidRPr="00DD4325" w:rsidRDefault="00002DB0" w:rsidP="00BF1303">
            <w:pPr>
              <w:pStyle w:val="Piedepgina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1915" w:type="dxa"/>
            <w:vAlign w:val="center"/>
          </w:tcPr>
          <w:p w14:paraId="159AB568" w14:textId="77777777" w:rsidR="00002DB0" w:rsidRPr="00985C1A" w:rsidRDefault="00002DB0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FECHA DE E</w:t>
            </w:r>
            <w:r w:rsidRPr="00985C1A">
              <w:rPr>
                <w:rFonts w:cs="Arial"/>
                <w:sz w:val="16"/>
                <w:szCs w:val="16"/>
              </w:rPr>
              <w:t xml:space="preserve">MISIÓN </w:t>
            </w:r>
          </w:p>
        </w:tc>
        <w:tc>
          <w:tcPr>
            <w:tcW w:w="1918" w:type="dxa"/>
            <w:vAlign w:val="center"/>
          </w:tcPr>
          <w:p w14:paraId="6B2E16C5" w14:textId="77777777" w:rsidR="00002DB0" w:rsidRPr="00985C1A" w:rsidRDefault="00002DB0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14:paraId="622C620D" w14:textId="77777777" w:rsidR="00002DB0" w:rsidRPr="00985C1A" w:rsidRDefault="00002DB0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002DB0" w:rsidRPr="00985C1A" w14:paraId="1EFF5C8A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194830A0" w14:textId="77777777" w:rsidR="00002DB0" w:rsidRDefault="00002DB0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</w:t>
            </w:r>
            <w:r w:rsidRPr="00985C1A">
              <w:rPr>
                <w:rFonts w:cs="Arial"/>
                <w:sz w:val="16"/>
                <w:szCs w:val="16"/>
              </w:rPr>
              <w:t>-0</w:t>
            </w:r>
            <w:r>
              <w:rPr>
                <w:rFonts w:cs="Arial"/>
                <w:sz w:val="16"/>
                <w:szCs w:val="16"/>
              </w:rPr>
              <w:t>3</w:t>
            </w:r>
          </w:p>
          <w:p w14:paraId="017E2519" w14:textId="77777777" w:rsidR="00002DB0" w:rsidRPr="00002DB0" w:rsidRDefault="00002DB0" w:rsidP="00002DB0"/>
        </w:tc>
        <w:tc>
          <w:tcPr>
            <w:tcW w:w="1915" w:type="dxa"/>
            <w:vAlign w:val="center"/>
          </w:tcPr>
          <w:p w14:paraId="5F61E1AF" w14:textId="77777777" w:rsidR="00002DB0" w:rsidRPr="00B30D76" w:rsidRDefault="00002DB0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14:paraId="491BD9DB" w14:textId="7E811627" w:rsidR="00002DB0" w:rsidRPr="00B30D76" w:rsidRDefault="00C9083F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 / 10-01-2025</w:t>
            </w:r>
          </w:p>
        </w:tc>
        <w:tc>
          <w:tcPr>
            <w:tcW w:w="1913" w:type="dxa"/>
            <w:vAlign w:val="center"/>
          </w:tcPr>
          <w:p w14:paraId="4C817F59" w14:textId="77777777" w:rsidR="00002DB0" w:rsidRPr="00985C1A" w:rsidRDefault="00002DB0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4D3610">
              <w:rPr>
                <w:rFonts w:cs="Arial"/>
                <w:sz w:val="16"/>
                <w:szCs w:val="16"/>
              </w:rPr>
              <w:fldChar w:fldCharType="begin"/>
            </w:r>
            <w:r w:rsidRPr="004D3610">
              <w:rPr>
                <w:rFonts w:cs="Arial"/>
                <w:sz w:val="16"/>
                <w:szCs w:val="16"/>
              </w:rPr>
              <w:instrText xml:space="preserve"> PAGE </w:instrText>
            </w:r>
            <w:r w:rsidRPr="004D3610">
              <w:rPr>
                <w:rFonts w:cs="Arial"/>
                <w:sz w:val="16"/>
                <w:szCs w:val="16"/>
              </w:rPr>
              <w:fldChar w:fldCharType="separate"/>
            </w:r>
            <w:r w:rsidR="000D33DA" w:rsidRPr="004D3610">
              <w:rPr>
                <w:rFonts w:cs="Arial"/>
                <w:noProof/>
                <w:sz w:val="16"/>
                <w:szCs w:val="16"/>
              </w:rPr>
              <w:t>3</w:t>
            </w:r>
            <w:r w:rsidRPr="004D3610">
              <w:rPr>
                <w:rFonts w:cs="Arial"/>
                <w:sz w:val="16"/>
                <w:szCs w:val="16"/>
              </w:rPr>
              <w:fldChar w:fldCharType="end"/>
            </w:r>
            <w:r w:rsidRPr="004D3610">
              <w:rPr>
                <w:rFonts w:cs="Arial"/>
                <w:sz w:val="16"/>
                <w:szCs w:val="16"/>
              </w:rPr>
              <w:t xml:space="preserve"> DE </w:t>
            </w:r>
            <w:r w:rsidR="00A81E54" w:rsidRPr="004D3610">
              <w:rPr>
                <w:rFonts w:cs="Arial"/>
                <w:sz w:val="16"/>
                <w:szCs w:val="16"/>
              </w:rPr>
              <w:t>1</w:t>
            </w:r>
            <w:r w:rsidR="00A81E54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458DE07E" w14:textId="77777777" w:rsidR="00B5477B" w:rsidRDefault="00C60DC8" w:rsidP="000B6C28">
      <w:pPr>
        <w:jc w:val="both"/>
        <w:rPr>
          <w:rFonts w:ascii="Arial" w:hAnsi="Arial" w:cs="Arial"/>
          <w:b/>
          <w:caps/>
          <w:sz w:val="24"/>
          <w:szCs w:val="24"/>
          <w:lang w:val="es-MX"/>
        </w:rPr>
      </w:pPr>
      <w:r w:rsidRPr="00557374">
        <w:rPr>
          <w:rFonts w:ascii="Arial" w:hAnsi="Arial" w:cs="Arial"/>
          <w:b/>
          <w:sz w:val="24"/>
          <w:szCs w:val="24"/>
          <w:lang w:val="es-MX"/>
        </w:rPr>
        <w:lastRenderedPageBreak/>
        <w:t xml:space="preserve">3.3   </w:t>
      </w:r>
      <w:r w:rsidRPr="00557374">
        <w:rPr>
          <w:rFonts w:ascii="Arial" w:hAnsi="Arial" w:cs="Arial"/>
          <w:b/>
          <w:caps/>
          <w:sz w:val="24"/>
          <w:szCs w:val="24"/>
          <w:lang w:val="es-MX"/>
        </w:rPr>
        <w:t>MATRIZ DE RESPONSABILIDADES</w:t>
      </w:r>
    </w:p>
    <w:p w14:paraId="6EEA0AC0" w14:textId="77777777" w:rsidR="00C60DC8" w:rsidRDefault="00C60DC8" w:rsidP="000B6C28">
      <w:pPr>
        <w:jc w:val="both"/>
        <w:rPr>
          <w:sz w:val="24"/>
          <w:szCs w:val="24"/>
          <w:lang w:val="es-MX"/>
        </w:rPr>
      </w:pPr>
      <w:r w:rsidRPr="00557374">
        <w:rPr>
          <w:sz w:val="24"/>
          <w:szCs w:val="24"/>
          <w:lang w:val="es-MX"/>
        </w:rPr>
        <w:t xml:space="preserve"> </w:t>
      </w:r>
    </w:p>
    <w:p w14:paraId="23AB64CF" w14:textId="77777777" w:rsidR="00B5477B" w:rsidRPr="000B6C28" w:rsidRDefault="00B5477B" w:rsidP="000B6C28">
      <w:pPr>
        <w:jc w:val="both"/>
        <w:rPr>
          <w:sz w:val="24"/>
          <w:szCs w:val="24"/>
          <w:lang w:val="es-MX"/>
        </w:rPr>
      </w:pPr>
    </w:p>
    <w:p w14:paraId="014712D3" w14:textId="77777777" w:rsidR="00C60DC8" w:rsidRDefault="00C60DC8">
      <w:pPr>
        <w:rPr>
          <w:lang w:val="es-ES"/>
        </w:rPr>
      </w:pPr>
    </w:p>
    <w:p w14:paraId="1EA9CFEB" w14:textId="77777777" w:rsidR="00C60DC8" w:rsidRDefault="00C60DC8">
      <w:pPr>
        <w:rPr>
          <w:lang w:val="es-ES"/>
        </w:rPr>
      </w:pPr>
    </w:p>
    <w:p w14:paraId="739A24BD" w14:textId="77777777" w:rsidR="00C21EB0" w:rsidRDefault="00C21EB0">
      <w:pPr>
        <w:rPr>
          <w:lang w:val="es-ES"/>
        </w:rPr>
      </w:pPr>
    </w:p>
    <w:p w14:paraId="7B805F1B" w14:textId="77777777" w:rsidR="00592BEC" w:rsidRDefault="00592BEC">
      <w:pPr>
        <w:rPr>
          <w:lang w:val="es-ES"/>
        </w:rPr>
      </w:pPr>
    </w:p>
    <w:p w14:paraId="06CD7B62" w14:textId="77777777" w:rsidR="00592BEC" w:rsidRDefault="00592BEC">
      <w:pPr>
        <w:rPr>
          <w:lang w:val="es-ES"/>
        </w:rPr>
      </w:pPr>
    </w:p>
    <w:tbl>
      <w:tblPr>
        <w:tblpPr w:leftFromText="141" w:rightFromText="141" w:vertAnchor="page" w:horzAnchor="margin" w:tblpY="3946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9"/>
        <w:gridCol w:w="2318"/>
        <w:gridCol w:w="1872"/>
        <w:gridCol w:w="1870"/>
      </w:tblGrid>
      <w:tr w:rsidR="00B5477B" w:rsidRPr="00B5477B" w14:paraId="03B1ECAB" w14:textId="77777777" w:rsidTr="00B5477B">
        <w:trPr>
          <w:cantSplit/>
          <w:tblHeader/>
        </w:trPr>
        <w:tc>
          <w:tcPr>
            <w:tcW w:w="1572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40319B9" w14:textId="77777777" w:rsidR="00B5477B" w:rsidRPr="00B5477B" w:rsidRDefault="00B5477B" w:rsidP="00B5477B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lang w:val="es-ES_tradnl"/>
              </w:rPr>
            </w:pPr>
            <w:r w:rsidRPr="00B5477B">
              <w:rPr>
                <w:rFonts w:ascii="Arial" w:hAnsi="Arial" w:cs="Arial"/>
                <w:b/>
                <w:caps/>
                <w:lang w:val="es-ES_tradnl"/>
              </w:rPr>
              <w:t>REQUISITO DE LA NORMA ISO 9001:2015</w:t>
            </w:r>
          </w:p>
        </w:tc>
        <w:tc>
          <w:tcPr>
            <w:tcW w:w="1311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55FE8DBF" w14:textId="77777777" w:rsidR="00B5477B" w:rsidRPr="00B5477B" w:rsidRDefault="00B5477B" w:rsidP="00B5477B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lang w:val="es-ES_tradnl"/>
              </w:rPr>
            </w:pPr>
            <w:r w:rsidRPr="00B5477B">
              <w:rPr>
                <w:rFonts w:ascii="Arial" w:hAnsi="Arial" w:cs="Arial"/>
                <w:b/>
                <w:caps/>
                <w:lang w:val="es-ES_tradnl"/>
              </w:rPr>
              <w:t>responsable DIRECTO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190B36D" w14:textId="77777777" w:rsidR="00B5477B" w:rsidRPr="00B5477B" w:rsidRDefault="00B5477B" w:rsidP="00B5477B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lang w:val="es-ES_tradnl"/>
              </w:rPr>
            </w:pPr>
            <w:r w:rsidRPr="00B5477B">
              <w:rPr>
                <w:rFonts w:ascii="Arial" w:hAnsi="Arial" w:cs="Arial"/>
                <w:b/>
                <w:caps/>
                <w:lang w:val="es-ES_tradnl"/>
              </w:rPr>
              <w:t>responsable INDIRECTO</w:t>
            </w:r>
          </w:p>
        </w:tc>
        <w:tc>
          <w:tcPr>
            <w:tcW w:w="1058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402AAC" w14:textId="77777777" w:rsidR="00B5477B" w:rsidRPr="00B5477B" w:rsidRDefault="00B5477B" w:rsidP="00B5477B">
            <w:pPr>
              <w:spacing w:line="360" w:lineRule="auto"/>
              <w:jc w:val="center"/>
              <w:rPr>
                <w:rFonts w:ascii="Arial" w:hAnsi="Arial" w:cs="Arial"/>
                <w:b/>
                <w:caps/>
                <w:lang w:val="es-ES_tradnl"/>
              </w:rPr>
            </w:pPr>
            <w:r w:rsidRPr="00B5477B">
              <w:rPr>
                <w:rFonts w:ascii="Arial" w:hAnsi="Arial" w:cs="Arial"/>
                <w:b/>
                <w:caps/>
                <w:lang w:val="es-ES_tradnl"/>
              </w:rPr>
              <w:t>Evidencia</w:t>
            </w:r>
          </w:p>
        </w:tc>
      </w:tr>
      <w:tr w:rsidR="0031185F" w:rsidRPr="00B5477B" w14:paraId="7D789BF3" w14:textId="77777777" w:rsidTr="001973A7">
        <w:trPr>
          <w:cantSplit/>
          <w:trHeight w:val="56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5BD109FA" w14:textId="77777777" w:rsidR="0031185F" w:rsidRPr="00B5477B" w:rsidRDefault="0031185F" w:rsidP="00B5477B">
            <w:pPr>
              <w:spacing w:line="360" w:lineRule="auto"/>
              <w:jc w:val="both"/>
              <w:rPr>
                <w:rFonts w:ascii="Arial" w:hAnsi="Arial" w:cs="Arial"/>
                <w:b/>
                <w:lang w:val="es-ES_tradnl"/>
              </w:rPr>
            </w:pPr>
            <w:r w:rsidRPr="00B5477B">
              <w:rPr>
                <w:rFonts w:ascii="Arial" w:hAnsi="Arial" w:cs="Arial"/>
                <w:b/>
                <w:lang w:val="es-ES_tradnl"/>
              </w:rPr>
              <w:t>4.  Sistema de Gestión de Calidad</w:t>
            </w:r>
          </w:p>
        </w:tc>
      </w:tr>
      <w:tr w:rsidR="00B5477B" w:rsidRPr="00B5477B" w14:paraId="089042E9" w14:textId="77777777" w:rsidTr="00B5477B">
        <w:trPr>
          <w:cantSplit/>
        </w:trPr>
        <w:tc>
          <w:tcPr>
            <w:tcW w:w="1572" w:type="pct"/>
            <w:tcMar>
              <w:left w:w="28" w:type="dxa"/>
              <w:right w:w="28" w:type="dxa"/>
            </w:tcMar>
            <w:vAlign w:val="center"/>
          </w:tcPr>
          <w:p w14:paraId="1703BB35" w14:textId="77777777" w:rsidR="00B5477B" w:rsidRPr="00B5477B" w:rsidRDefault="00B5477B" w:rsidP="00B5477B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r w:rsidRPr="00B5477B">
              <w:rPr>
                <w:rFonts w:ascii="Arial" w:hAnsi="Arial" w:cs="Arial"/>
                <w:lang w:val="es-ES_tradnl"/>
              </w:rPr>
              <w:t xml:space="preserve">4.1 </w:t>
            </w:r>
            <w:r w:rsidRPr="00B5477B">
              <w:rPr>
                <w:rFonts w:ascii="Arial" w:hAnsi="Arial" w:cs="Arial"/>
                <w:bCs/>
                <w:lang w:val="es-MX"/>
              </w:rPr>
              <w:t>Comprensión</w:t>
            </w:r>
            <w:r w:rsidRPr="00B5477B">
              <w:rPr>
                <w:rFonts w:ascii="Arial" w:hAnsi="Arial" w:cs="Arial"/>
                <w:bCs/>
              </w:rPr>
              <w:t xml:space="preserve"> de la </w:t>
            </w:r>
            <w:r w:rsidRPr="00B5477B">
              <w:rPr>
                <w:rFonts w:ascii="Arial" w:hAnsi="Arial" w:cs="Arial"/>
                <w:bCs/>
                <w:lang w:val="es-MX"/>
              </w:rPr>
              <w:t>organización</w:t>
            </w:r>
            <w:r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311" w:type="pct"/>
            <w:tcMar>
              <w:left w:w="28" w:type="dxa"/>
              <w:right w:w="28" w:type="dxa"/>
            </w:tcMar>
            <w:vAlign w:val="center"/>
          </w:tcPr>
          <w:p w14:paraId="05319289" w14:textId="77777777" w:rsidR="00B5477B" w:rsidRPr="00B5477B" w:rsidRDefault="00B5477B" w:rsidP="00B5477B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center"/>
              <w:rPr>
                <w:rFonts w:ascii="Arial" w:hAnsi="Arial" w:cs="Arial"/>
                <w:lang w:val="es-ES_tradnl"/>
              </w:rPr>
            </w:pPr>
            <w:r w:rsidRPr="00B5477B">
              <w:rPr>
                <w:rFonts w:ascii="Arial" w:hAnsi="Arial" w:cs="Arial"/>
                <w:lang w:val="es-ES_tradnl"/>
              </w:rPr>
              <w:t>Dirección General</w:t>
            </w:r>
          </w:p>
        </w:tc>
        <w:tc>
          <w:tcPr>
            <w:tcW w:w="1059" w:type="pct"/>
            <w:tcMar>
              <w:left w:w="28" w:type="dxa"/>
              <w:right w:w="28" w:type="dxa"/>
            </w:tcMar>
            <w:vAlign w:val="center"/>
          </w:tcPr>
          <w:p w14:paraId="59CF40AC" w14:textId="77777777" w:rsidR="00B5477B" w:rsidRPr="00B5477B" w:rsidRDefault="00C94BCC" w:rsidP="00103F2A">
            <w:pPr>
              <w:numPr>
                <w:ilvl w:val="0"/>
                <w:numId w:val="12"/>
              </w:numPr>
              <w:tabs>
                <w:tab w:val="clear" w:pos="502"/>
                <w:tab w:val="num" w:pos="258"/>
              </w:tabs>
              <w:spacing w:line="360" w:lineRule="auto"/>
              <w:ind w:left="258" w:right="141" w:hanging="142"/>
              <w:jc w:val="both"/>
              <w:rPr>
                <w:rFonts w:ascii="Arial" w:hAnsi="Arial" w:cs="Arial"/>
                <w:lang w:val="es-ES_tradnl"/>
              </w:rPr>
            </w:pPr>
            <w:r w:rsidRPr="0031185F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</w:tc>
        <w:tc>
          <w:tcPr>
            <w:tcW w:w="1058" w:type="pct"/>
          </w:tcPr>
          <w:p w14:paraId="7EF0FB72" w14:textId="77777777" w:rsidR="00B5477B" w:rsidRDefault="00B5477B" w:rsidP="00B5477B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4.1 Manual del SGC: </w:t>
            </w:r>
          </w:p>
          <w:p w14:paraId="7DEB3301" w14:textId="77777777" w:rsidR="00B5477B" w:rsidRDefault="00B5477B" w:rsidP="00B5477B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Contexto externo</w:t>
            </w:r>
          </w:p>
          <w:p w14:paraId="4310B176" w14:textId="77777777" w:rsidR="00B5477B" w:rsidRDefault="00B5477B" w:rsidP="00B5477B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Contexto interno</w:t>
            </w:r>
            <w:r w:rsidR="00103F2A">
              <w:rPr>
                <w:rFonts w:ascii="Arial" w:hAnsi="Arial" w:cs="Arial"/>
                <w:lang w:val="es-ES_tradnl"/>
              </w:rPr>
              <w:t>.</w:t>
            </w:r>
            <w:r>
              <w:rPr>
                <w:rFonts w:ascii="Arial" w:hAnsi="Arial" w:cs="Arial"/>
                <w:lang w:val="es-ES_tradnl"/>
              </w:rPr>
              <w:t xml:space="preserve"> </w:t>
            </w:r>
          </w:p>
          <w:p w14:paraId="7274DEB2" w14:textId="77777777" w:rsidR="00B5477B" w:rsidRPr="00B5477B" w:rsidRDefault="00B5477B" w:rsidP="00B5477B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FODA</w:t>
            </w:r>
            <w:r w:rsidR="00103F2A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B5477B" w:rsidRPr="00B5477B" w14:paraId="0CAD4569" w14:textId="77777777" w:rsidTr="00B5477B">
        <w:trPr>
          <w:cantSplit/>
        </w:trPr>
        <w:tc>
          <w:tcPr>
            <w:tcW w:w="1572" w:type="pct"/>
            <w:tcMar>
              <w:left w:w="28" w:type="dxa"/>
              <w:right w:w="28" w:type="dxa"/>
            </w:tcMar>
            <w:vAlign w:val="center"/>
          </w:tcPr>
          <w:p w14:paraId="21639C05" w14:textId="77777777" w:rsidR="00B5477B" w:rsidRPr="00B5477B" w:rsidRDefault="00B5477B" w:rsidP="00B5477B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r w:rsidRPr="00B5477B">
              <w:rPr>
                <w:rFonts w:ascii="Arial" w:hAnsi="Arial" w:cs="Arial"/>
                <w:lang w:val="es-ES_tradnl"/>
              </w:rPr>
              <w:t xml:space="preserve">4.2. </w:t>
            </w:r>
            <w:r w:rsidRPr="00B5477B">
              <w:rPr>
                <w:rFonts w:ascii="Arial" w:hAnsi="Arial" w:cs="Arial"/>
                <w:bCs/>
                <w:lang w:val="es-MX"/>
              </w:rPr>
              <w:t>Comprensión de las necesidades y expectativas de las partes interesadas</w:t>
            </w:r>
            <w:r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311" w:type="pct"/>
            <w:tcMar>
              <w:left w:w="28" w:type="dxa"/>
              <w:right w:w="28" w:type="dxa"/>
            </w:tcMar>
            <w:vAlign w:val="center"/>
          </w:tcPr>
          <w:p w14:paraId="05652836" w14:textId="77777777" w:rsidR="00B5477B" w:rsidRPr="00B5477B" w:rsidRDefault="00B5477B" w:rsidP="00B5477B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center"/>
              <w:rPr>
                <w:rFonts w:ascii="Arial" w:hAnsi="Arial" w:cs="Arial"/>
                <w:lang w:val="es-ES_tradnl"/>
              </w:rPr>
            </w:pPr>
            <w:r w:rsidRPr="00B5477B">
              <w:rPr>
                <w:rFonts w:ascii="Arial" w:hAnsi="Arial" w:cs="Arial"/>
                <w:lang w:val="es-ES_tradnl"/>
              </w:rPr>
              <w:t>Dirección General</w:t>
            </w:r>
          </w:p>
        </w:tc>
        <w:tc>
          <w:tcPr>
            <w:tcW w:w="1059" w:type="pct"/>
            <w:tcMar>
              <w:left w:w="28" w:type="dxa"/>
              <w:right w:w="28" w:type="dxa"/>
            </w:tcMar>
            <w:vAlign w:val="center"/>
          </w:tcPr>
          <w:p w14:paraId="14C46288" w14:textId="77777777" w:rsidR="00B5477B" w:rsidRPr="00B5477B" w:rsidRDefault="00C94BCC" w:rsidP="00103F2A">
            <w:pPr>
              <w:numPr>
                <w:ilvl w:val="0"/>
                <w:numId w:val="12"/>
              </w:numPr>
              <w:tabs>
                <w:tab w:val="clear" w:pos="502"/>
                <w:tab w:val="num" w:pos="258"/>
              </w:tabs>
              <w:spacing w:line="360" w:lineRule="auto"/>
              <w:ind w:left="258" w:right="141" w:hanging="142"/>
              <w:jc w:val="both"/>
              <w:rPr>
                <w:rFonts w:ascii="Arial" w:hAnsi="Arial" w:cs="Arial"/>
                <w:lang w:val="es-ES_tradnl"/>
              </w:rPr>
            </w:pPr>
            <w:r w:rsidRPr="0031185F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</w:tc>
        <w:tc>
          <w:tcPr>
            <w:tcW w:w="1058" w:type="pct"/>
          </w:tcPr>
          <w:p w14:paraId="4D04B6C0" w14:textId="77777777" w:rsidR="001815F8" w:rsidRDefault="001815F8" w:rsidP="001815F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4.2 Manual del SGC: </w:t>
            </w:r>
          </w:p>
          <w:p w14:paraId="48E3B832" w14:textId="77777777" w:rsidR="001815F8" w:rsidRDefault="001815F8" w:rsidP="001815F8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Proveedores</w:t>
            </w:r>
            <w:r w:rsidR="00103F2A">
              <w:rPr>
                <w:rFonts w:ascii="Arial" w:hAnsi="Arial" w:cs="Arial"/>
                <w:lang w:val="es-ES_tradnl"/>
              </w:rPr>
              <w:t>.</w:t>
            </w:r>
          </w:p>
          <w:p w14:paraId="631E24D6" w14:textId="77777777" w:rsidR="001815F8" w:rsidRDefault="001815F8" w:rsidP="001815F8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Clientes</w:t>
            </w:r>
            <w:r w:rsidR="00103F2A">
              <w:rPr>
                <w:rFonts w:ascii="Arial" w:hAnsi="Arial" w:cs="Arial"/>
                <w:lang w:val="es-ES_tradnl"/>
              </w:rPr>
              <w:t>.</w:t>
            </w:r>
          </w:p>
          <w:p w14:paraId="16781B4F" w14:textId="77777777" w:rsidR="001815F8" w:rsidRDefault="001815F8" w:rsidP="001815F8">
            <w:pPr>
              <w:spacing w:line="360" w:lineRule="auto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Dirección General</w:t>
            </w:r>
            <w:r w:rsidR="00103F2A">
              <w:rPr>
                <w:rFonts w:ascii="Arial" w:hAnsi="Arial" w:cs="Arial"/>
                <w:lang w:val="es-ES_tradnl"/>
              </w:rPr>
              <w:t>.</w:t>
            </w:r>
          </w:p>
          <w:p w14:paraId="18BC58F4" w14:textId="77777777" w:rsidR="001815F8" w:rsidRPr="001815F8" w:rsidRDefault="001815F8" w:rsidP="00103F2A">
            <w:pPr>
              <w:spacing w:line="360" w:lineRule="auto"/>
              <w:ind w:right="-58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Equipo CEFOPED</w:t>
            </w:r>
            <w:r w:rsidR="00103F2A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B5477B" w:rsidRPr="00B5477B" w14:paraId="6E85AA87" w14:textId="77777777" w:rsidTr="001815F8">
        <w:trPr>
          <w:cantSplit/>
          <w:trHeight w:val="256"/>
        </w:trPr>
        <w:tc>
          <w:tcPr>
            <w:tcW w:w="1572" w:type="pct"/>
            <w:tcMar>
              <w:left w:w="28" w:type="dxa"/>
              <w:right w:w="28" w:type="dxa"/>
            </w:tcMar>
            <w:vAlign w:val="center"/>
          </w:tcPr>
          <w:p w14:paraId="6E4C8C88" w14:textId="77777777" w:rsidR="00B5477B" w:rsidRPr="00B5477B" w:rsidRDefault="00B5477B" w:rsidP="00B5477B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B5477B">
              <w:rPr>
                <w:rFonts w:ascii="Arial" w:hAnsi="Arial" w:cs="Arial"/>
                <w:lang w:val="es-ES_tradnl"/>
              </w:rPr>
              <w:t xml:space="preserve">4.3 </w:t>
            </w:r>
            <w:r w:rsidRPr="00B5477B">
              <w:rPr>
                <w:rFonts w:ascii="Arial" w:hAnsi="Arial" w:cs="Arial"/>
                <w:bCs/>
                <w:lang w:val="es-MX"/>
              </w:rPr>
              <w:t xml:space="preserve">Determinación del alcance del </w:t>
            </w:r>
            <w:r>
              <w:rPr>
                <w:rFonts w:ascii="Arial" w:hAnsi="Arial" w:cs="Arial"/>
                <w:bCs/>
                <w:lang w:val="es-MX"/>
              </w:rPr>
              <w:t>S</w:t>
            </w:r>
            <w:r w:rsidRPr="00B5477B">
              <w:rPr>
                <w:rFonts w:ascii="Arial" w:hAnsi="Arial" w:cs="Arial"/>
                <w:bCs/>
                <w:lang w:val="es-MX"/>
              </w:rPr>
              <w:t xml:space="preserve">istema de </w:t>
            </w:r>
            <w:r>
              <w:rPr>
                <w:rFonts w:ascii="Arial" w:hAnsi="Arial" w:cs="Arial"/>
                <w:bCs/>
                <w:lang w:val="es-MX"/>
              </w:rPr>
              <w:t>G</w:t>
            </w:r>
            <w:r w:rsidRPr="00B5477B">
              <w:rPr>
                <w:rFonts w:ascii="Arial" w:hAnsi="Arial" w:cs="Arial"/>
                <w:bCs/>
                <w:lang w:val="es-MX"/>
              </w:rPr>
              <w:t xml:space="preserve">estión de </w:t>
            </w:r>
            <w:r>
              <w:rPr>
                <w:rFonts w:ascii="Arial" w:hAnsi="Arial" w:cs="Arial"/>
                <w:bCs/>
                <w:lang w:val="es-MX"/>
              </w:rPr>
              <w:t>C</w:t>
            </w:r>
            <w:r w:rsidRPr="00B5477B">
              <w:rPr>
                <w:rFonts w:ascii="Arial" w:hAnsi="Arial" w:cs="Arial"/>
                <w:bCs/>
                <w:lang w:val="es-MX"/>
              </w:rPr>
              <w:t>alidad</w:t>
            </w:r>
          </w:p>
        </w:tc>
        <w:tc>
          <w:tcPr>
            <w:tcW w:w="1311" w:type="pct"/>
            <w:tcMar>
              <w:left w:w="28" w:type="dxa"/>
              <w:right w:w="28" w:type="dxa"/>
            </w:tcMar>
            <w:vAlign w:val="center"/>
          </w:tcPr>
          <w:p w14:paraId="09B830E0" w14:textId="77777777" w:rsidR="00B5477B" w:rsidRPr="00B5477B" w:rsidRDefault="00B5477B" w:rsidP="00B5477B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center"/>
              <w:rPr>
                <w:rFonts w:ascii="Arial" w:hAnsi="Arial" w:cs="Arial"/>
                <w:lang w:val="es-ES_tradnl"/>
              </w:rPr>
            </w:pPr>
            <w:r w:rsidRPr="00B5477B">
              <w:rPr>
                <w:rFonts w:ascii="Arial" w:hAnsi="Arial" w:cs="Arial"/>
                <w:lang w:val="es-ES_tradnl"/>
              </w:rPr>
              <w:t>Dirección General</w:t>
            </w:r>
          </w:p>
        </w:tc>
        <w:tc>
          <w:tcPr>
            <w:tcW w:w="1059" w:type="pct"/>
            <w:tcMar>
              <w:left w:w="28" w:type="dxa"/>
              <w:right w:w="28" w:type="dxa"/>
            </w:tcMar>
            <w:vAlign w:val="center"/>
          </w:tcPr>
          <w:p w14:paraId="7A37B167" w14:textId="77777777" w:rsidR="00B5477B" w:rsidRPr="00B5477B" w:rsidRDefault="00C94BCC" w:rsidP="00103F2A">
            <w:pPr>
              <w:numPr>
                <w:ilvl w:val="0"/>
                <w:numId w:val="12"/>
              </w:numPr>
              <w:tabs>
                <w:tab w:val="clear" w:pos="502"/>
                <w:tab w:val="num" w:pos="258"/>
              </w:tabs>
              <w:spacing w:line="360" w:lineRule="auto"/>
              <w:ind w:left="258" w:right="141" w:hanging="142"/>
              <w:jc w:val="both"/>
              <w:rPr>
                <w:rFonts w:ascii="Arial" w:hAnsi="Arial" w:cs="Arial"/>
                <w:lang w:val="es-ES_tradnl"/>
              </w:rPr>
            </w:pPr>
            <w:r w:rsidRPr="0031185F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</w:tc>
        <w:tc>
          <w:tcPr>
            <w:tcW w:w="1058" w:type="pct"/>
            <w:vAlign w:val="center"/>
          </w:tcPr>
          <w:p w14:paraId="459DA6D1" w14:textId="77777777" w:rsidR="00B5477B" w:rsidRDefault="001815F8" w:rsidP="001815F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MG-01</w:t>
            </w:r>
          </w:p>
          <w:p w14:paraId="4C157711" w14:textId="77777777" w:rsidR="001815F8" w:rsidRPr="00B5477B" w:rsidRDefault="001815F8" w:rsidP="001815F8">
            <w:pPr>
              <w:spacing w:line="360" w:lineRule="auto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Alcance del SGC</w:t>
            </w:r>
            <w:r w:rsidR="00103F2A">
              <w:rPr>
                <w:rFonts w:ascii="Arial" w:hAnsi="Arial" w:cs="Arial"/>
                <w:lang w:val="es-ES_tradnl"/>
              </w:rPr>
              <w:t>.</w:t>
            </w:r>
          </w:p>
        </w:tc>
      </w:tr>
      <w:tr w:rsidR="00B5477B" w:rsidRPr="00B5477B" w14:paraId="3410771B" w14:textId="77777777" w:rsidTr="00B5477B">
        <w:trPr>
          <w:cantSplit/>
          <w:trHeight w:val="275"/>
        </w:trPr>
        <w:tc>
          <w:tcPr>
            <w:tcW w:w="1572" w:type="pct"/>
            <w:tcMar>
              <w:left w:w="28" w:type="dxa"/>
              <w:right w:w="28" w:type="dxa"/>
            </w:tcMar>
            <w:vAlign w:val="center"/>
          </w:tcPr>
          <w:p w14:paraId="18EBF7B4" w14:textId="77777777" w:rsidR="00B5477B" w:rsidRPr="00B5477B" w:rsidRDefault="00B5477B" w:rsidP="00B5477B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B5477B">
              <w:rPr>
                <w:rFonts w:ascii="Arial" w:hAnsi="Arial" w:cs="Arial"/>
                <w:lang w:val="es-ES_tradnl"/>
              </w:rPr>
              <w:t>4.4</w:t>
            </w:r>
            <w:r w:rsidR="001815F8">
              <w:rPr>
                <w:rFonts w:ascii="Arial" w:hAnsi="Arial" w:cs="Arial"/>
                <w:lang w:val="es-ES_tradnl"/>
              </w:rPr>
              <w:t xml:space="preserve"> </w:t>
            </w:r>
            <w:r w:rsidRPr="00B5477B">
              <w:rPr>
                <w:rFonts w:ascii="Arial" w:hAnsi="Arial" w:cs="Arial"/>
                <w:bCs/>
                <w:lang w:val="es-MX"/>
              </w:rPr>
              <w:t xml:space="preserve">Sistema de </w:t>
            </w:r>
            <w:r>
              <w:rPr>
                <w:rFonts w:ascii="Arial" w:hAnsi="Arial" w:cs="Arial"/>
                <w:bCs/>
                <w:lang w:val="es-MX"/>
              </w:rPr>
              <w:t>G</w:t>
            </w:r>
            <w:r w:rsidRPr="00B5477B">
              <w:rPr>
                <w:rFonts w:ascii="Arial" w:hAnsi="Arial" w:cs="Arial"/>
                <w:bCs/>
                <w:lang w:val="es-MX"/>
              </w:rPr>
              <w:t xml:space="preserve">estión de </w:t>
            </w:r>
            <w:r>
              <w:rPr>
                <w:rFonts w:ascii="Arial" w:hAnsi="Arial" w:cs="Arial"/>
                <w:bCs/>
                <w:lang w:val="es-MX"/>
              </w:rPr>
              <w:t>C</w:t>
            </w:r>
            <w:r w:rsidRPr="00B5477B">
              <w:rPr>
                <w:rFonts w:ascii="Arial" w:hAnsi="Arial" w:cs="Arial"/>
                <w:bCs/>
                <w:lang w:val="es-MX"/>
              </w:rPr>
              <w:t>alidad y sus procesos</w:t>
            </w:r>
          </w:p>
        </w:tc>
        <w:tc>
          <w:tcPr>
            <w:tcW w:w="1311" w:type="pct"/>
            <w:tcMar>
              <w:left w:w="28" w:type="dxa"/>
              <w:right w:w="28" w:type="dxa"/>
            </w:tcMar>
            <w:vAlign w:val="center"/>
          </w:tcPr>
          <w:p w14:paraId="2F8A7534" w14:textId="77777777" w:rsidR="00B5477B" w:rsidRPr="00B5477B" w:rsidRDefault="00B5477B" w:rsidP="00B5477B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center"/>
              <w:rPr>
                <w:rFonts w:ascii="Arial" w:hAnsi="Arial" w:cs="Arial"/>
                <w:lang w:val="es-ES_tradnl"/>
              </w:rPr>
            </w:pPr>
            <w:r w:rsidRPr="00B5477B">
              <w:rPr>
                <w:rFonts w:ascii="Arial" w:hAnsi="Arial" w:cs="Arial"/>
                <w:lang w:val="es-ES_tradnl"/>
              </w:rPr>
              <w:t>Dirección General</w:t>
            </w:r>
          </w:p>
        </w:tc>
        <w:tc>
          <w:tcPr>
            <w:tcW w:w="1059" w:type="pct"/>
            <w:tcMar>
              <w:left w:w="28" w:type="dxa"/>
              <w:right w:w="28" w:type="dxa"/>
            </w:tcMar>
            <w:vAlign w:val="center"/>
          </w:tcPr>
          <w:p w14:paraId="6DBF2A4C" w14:textId="77777777" w:rsidR="00B5477B" w:rsidRPr="00B5477B" w:rsidRDefault="00B5477B" w:rsidP="00103F2A">
            <w:pPr>
              <w:numPr>
                <w:ilvl w:val="0"/>
                <w:numId w:val="12"/>
              </w:numPr>
              <w:tabs>
                <w:tab w:val="clear" w:pos="502"/>
                <w:tab w:val="num" w:pos="258"/>
              </w:tabs>
              <w:spacing w:line="360" w:lineRule="auto"/>
              <w:ind w:left="258" w:right="141" w:hanging="142"/>
              <w:jc w:val="both"/>
              <w:rPr>
                <w:rFonts w:ascii="Arial" w:hAnsi="Arial" w:cs="Arial"/>
                <w:b/>
                <w:lang w:val="es-ES_tradnl"/>
              </w:rPr>
            </w:pPr>
            <w:r w:rsidRPr="00B5477B">
              <w:rPr>
                <w:rFonts w:ascii="Arial" w:hAnsi="Arial" w:cs="Arial"/>
                <w:lang w:val="es-ES_tradnl"/>
              </w:rPr>
              <w:t xml:space="preserve">Los </w:t>
            </w:r>
            <w:r>
              <w:rPr>
                <w:rFonts w:ascii="Arial" w:hAnsi="Arial" w:cs="Arial"/>
                <w:lang w:val="es-ES_tradnl"/>
              </w:rPr>
              <w:t xml:space="preserve">dueños </w:t>
            </w:r>
            <w:r w:rsidRPr="00B5477B">
              <w:rPr>
                <w:rFonts w:ascii="Arial" w:hAnsi="Arial" w:cs="Arial"/>
                <w:lang w:val="es-ES_tradnl"/>
              </w:rPr>
              <w:t>de los procesos</w:t>
            </w:r>
          </w:p>
        </w:tc>
        <w:tc>
          <w:tcPr>
            <w:tcW w:w="1058" w:type="pct"/>
          </w:tcPr>
          <w:p w14:paraId="59C6A0B7" w14:textId="77777777" w:rsidR="00B5477B" w:rsidRPr="00B5477B" w:rsidRDefault="001815F8" w:rsidP="00B5477B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4.3 Manual del SGC ISO 9001:2015 (Red de procesos)</w:t>
            </w:r>
            <w:r w:rsidR="00103F2A">
              <w:rPr>
                <w:rFonts w:ascii="Arial" w:hAnsi="Arial" w:cs="Arial"/>
                <w:lang w:val="es-ES_tradnl"/>
              </w:rPr>
              <w:t>.</w:t>
            </w:r>
          </w:p>
        </w:tc>
      </w:tr>
    </w:tbl>
    <w:p w14:paraId="76B60C7D" w14:textId="77777777" w:rsidR="000B6C28" w:rsidRDefault="000B6C28">
      <w:pPr>
        <w:rPr>
          <w:lang w:val="es-MX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592BEC" w:rsidRPr="00985C1A" w14:paraId="4A9E190E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410A14C4" w14:textId="77777777" w:rsidR="00592BEC" w:rsidRPr="00DD4325" w:rsidRDefault="00592BEC" w:rsidP="00BF1303">
            <w:pPr>
              <w:pStyle w:val="Piedepgina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1915" w:type="dxa"/>
            <w:vAlign w:val="center"/>
          </w:tcPr>
          <w:p w14:paraId="3ACB78B2" w14:textId="77777777" w:rsidR="00592BEC" w:rsidRPr="00985C1A" w:rsidRDefault="00592BEC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FECHA DE E</w:t>
            </w:r>
            <w:r w:rsidRPr="00985C1A">
              <w:rPr>
                <w:rFonts w:cs="Arial"/>
                <w:sz w:val="16"/>
                <w:szCs w:val="16"/>
              </w:rPr>
              <w:t xml:space="preserve">MISIÓN </w:t>
            </w:r>
          </w:p>
        </w:tc>
        <w:tc>
          <w:tcPr>
            <w:tcW w:w="1918" w:type="dxa"/>
            <w:vAlign w:val="center"/>
          </w:tcPr>
          <w:p w14:paraId="2AE2282C" w14:textId="77777777" w:rsidR="00592BEC" w:rsidRPr="00985C1A" w:rsidRDefault="00592BEC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14:paraId="412BDBDA" w14:textId="77777777" w:rsidR="00592BEC" w:rsidRPr="00985C1A" w:rsidRDefault="00592BEC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592BEC" w:rsidRPr="00985C1A" w14:paraId="624CA011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2E340647" w14:textId="77777777" w:rsidR="00592BEC" w:rsidRPr="00ED152E" w:rsidRDefault="00592BEC" w:rsidP="00ED152E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</w:t>
            </w:r>
            <w:r w:rsidRPr="00985C1A">
              <w:rPr>
                <w:rFonts w:cs="Arial"/>
                <w:sz w:val="16"/>
                <w:szCs w:val="16"/>
              </w:rPr>
              <w:t>-0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15" w:type="dxa"/>
            <w:vAlign w:val="center"/>
          </w:tcPr>
          <w:p w14:paraId="1CE1A39E" w14:textId="77777777" w:rsidR="00592BEC" w:rsidRPr="00B30D76" w:rsidRDefault="00592BEC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14:paraId="174EA55D" w14:textId="722A9367" w:rsidR="00592BEC" w:rsidRPr="00B30D76" w:rsidRDefault="00C9083F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 / 10-01-2025</w:t>
            </w:r>
          </w:p>
        </w:tc>
        <w:tc>
          <w:tcPr>
            <w:tcW w:w="1913" w:type="dxa"/>
            <w:vAlign w:val="center"/>
          </w:tcPr>
          <w:p w14:paraId="3F2AA6C5" w14:textId="77777777" w:rsidR="00592BEC" w:rsidRPr="00985C1A" w:rsidRDefault="00592BEC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4D3610">
              <w:rPr>
                <w:rFonts w:cs="Arial"/>
                <w:sz w:val="16"/>
                <w:szCs w:val="16"/>
              </w:rPr>
              <w:fldChar w:fldCharType="begin"/>
            </w:r>
            <w:r w:rsidRPr="004D3610">
              <w:rPr>
                <w:rFonts w:cs="Arial"/>
                <w:sz w:val="16"/>
                <w:szCs w:val="16"/>
              </w:rPr>
              <w:instrText xml:space="preserve"> PAGE </w:instrText>
            </w:r>
            <w:r w:rsidRPr="004D3610">
              <w:rPr>
                <w:rFonts w:cs="Arial"/>
                <w:sz w:val="16"/>
                <w:szCs w:val="16"/>
              </w:rPr>
              <w:fldChar w:fldCharType="separate"/>
            </w:r>
            <w:r w:rsidR="000D33DA" w:rsidRPr="004D3610">
              <w:rPr>
                <w:rFonts w:cs="Arial"/>
                <w:noProof/>
                <w:sz w:val="16"/>
                <w:szCs w:val="16"/>
              </w:rPr>
              <w:t>4</w:t>
            </w:r>
            <w:r w:rsidRPr="004D3610">
              <w:rPr>
                <w:rFonts w:cs="Arial"/>
                <w:sz w:val="16"/>
                <w:szCs w:val="16"/>
              </w:rPr>
              <w:fldChar w:fldCharType="end"/>
            </w:r>
            <w:r w:rsidRPr="004D3610">
              <w:rPr>
                <w:rFonts w:cs="Arial"/>
                <w:sz w:val="16"/>
                <w:szCs w:val="16"/>
              </w:rPr>
              <w:t xml:space="preserve"> DE </w:t>
            </w:r>
            <w:r w:rsidR="00A81E54" w:rsidRPr="004D3610">
              <w:rPr>
                <w:rFonts w:cs="Arial"/>
                <w:sz w:val="16"/>
                <w:szCs w:val="16"/>
              </w:rPr>
              <w:t>1</w:t>
            </w:r>
            <w:r w:rsidR="00A81E54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Y="-3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7"/>
        <w:gridCol w:w="2281"/>
        <w:gridCol w:w="1886"/>
        <w:gridCol w:w="1884"/>
      </w:tblGrid>
      <w:tr w:rsidR="0052076A" w:rsidRPr="004C0521" w14:paraId="5BB0DAFE" w14:textId="77777777" w:rsidTr="0052076A">
        <w:trPr>
          <w:cantSplit/>
          <w:trHeight w:val="37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0A59779" w14:textId="77777777" w:rsidR="0052076A" w:rsidRPr="004C0521" w:rsidRDefault="0052076A" w:rsidP="0052076A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4C0521">
              <w:rPr>
                <w:rFonts w:ascii="Arial" w:hAnsi="Arial" w:cs="Arial"/>
                <w:b/>
                <w:lang w:val="es-MX"/>
              </w:rPr>
              <w:lastRenderedPageBreak/>
              <w:t xml:space="preserve">5.  </w:t>
            </w:r>
            <w:r w:rsidRPr="004C0521">
              <w:rPr>
                <w:rFonts w:ascii="Arial" w:hAnsi="Arial" w:cs="Arial"/>
                <w:b/>
                <w:bCs/>
                <w:lang w:val="es-MX"/>
              </w:rPr>
              <w:t>Liderazgo</w:t>
            </w:r>
          </w:p>
        </w:tc>
      </w:tr>
      <w:tr w:rsidR="0052076A" w:rsidRPr="0031185F" w14:paraId="6323CAF7" w14:textId="77777777" w:rsidTr="0052076A">
        <w:trPr>
          <w:cantSplit/>
        </w:trPr>
        <w:tc>
          <w:tcPr>
            <w:tcW w:w="1573" w:type="pct"/>
            <w:tcMar>
              <w:left w:w="28" w:type="dxa"/>
              <w:right w:w="28" w:type="dxa"/>
            </w:tcMar>
            <w:vAlign w:val="center"/>
          </w:tcPr>
          <w:p w14:paraId="2ACE1A8A" w14:textId="77777777" w:rsidR="0052076A" w:rsidRPr="0031185F" w:rsidRDefault="0052076A" w:rsidP="0052076A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31185F">
              <w:rPr>
                <w:rFonts w:ascii="Arial" w:hAnsi="Arial" w:cs="Arial"/>
                <w:bCs/>
                <w:lang w:val="es-MX"/>
              </w:rPr>
              <w:t xml:space="preserve">5.1 </w:t>
            </w:r>
            <w:r w:rsidRPr="004C0521">
              <w:rPr>
                <w:rFonts w:ascii="Arial" w:hAnsi="Arial" w:cs="Arial"/>
                <w:bCs/>
                <w:lang w:val="es-MX"/>
              </w:rPr>
              <w:t>Liderazgo y compromiso</w:t>
            </w:r>
          </w:p>
        </w:tc>
        <w:tc>
          <w:tcPr>
            <w:tcW w:w="1292" w:type="pct"/>
            <w:tcMar>
              <w:left w:w="28" w:type="dxa"/>
              <w:right w:w="28" w:type="dxa"/>
            </w:tcMar>
            <w:vAlign w:val="center"/>
          </w:tcPr>
          <w:p w14:paraId="3FDCF8EC" w14:textId="77777777" w:rsidR="0052076A" w:rsidRDefault="0052076A" w:rsidP="0052076A">
            <w:pPr>
              <w:pStyle w:val="Prrafodelista"/>
              <w:numPr>
                <w:ilvl w:val="0"/>
                <w:numId w:val="21"/>
              </w:numPr>
              <w:ind w:left="173" w:hanging="142"/>
              <w:jc w:val="center"/>
            </w:pPr>
            <w:r w:rsidRPr="0031185F">
              <w:rPr>
                <w:rFonts w:ascii="Arial" w:hAnsi="Arial" w:cs="Arial"/>
                <w:lang w:val="es-ES_tradnl"/>
              </w:rPr>
              <w:t>Dirección General</w:t>
            </w:r>
          </w:p>
        </w:tc>
        <w:tc>
          <w:tcPr>
            <w:tcW w:w="1068" w:type="pct"/>
            <w:tcMar>
              <w:left w:w="28" w:type="dxa"/>
              <w:right w:w="28" w:type="dxa"/>
            </w:tcMar>
            <w:vAlign w:val="center"/>
          </w:tcPr>
          <w:p w14:paraId="1B4658F1" w14:textId="77777777" w:rsidR="0052076A" w:rsidRPr="0031185F" w:rsidRDefault="0052076A" w:rsidP="0052076A">
            <w:pPr>
              <w:numPr>
                <w:ilvl w:val="0"/>
                <w:numId w:val="12"/>
              </w:numPr>
              <w:tabs>
                <w:tab w:val="num" w:pos="303"/>
              </w:tabs>
              <w:spacing w:line="360" w:lineRule="auto"/>
              <w:ind w:left="303" w:right="114" w:hanging="142"/>
              <w:jc w:val="both"/>
              <w:rPr>
                <w:rFonts w:ascii="Arial" w:hAnsi="Arial" w:cs="Arial"/>
                <w:bCs/>
                <w:lang w:val="es-MX"/>
              </w:rPr>
            </w:pPr>
            <w:r w:rsidRPr="0031185F">
              <w:rPr>
                <w:rFonts w:ascii="Arial" w:hAnsi="Arial" w:cs="Arial"/>
                <w:bCs/>
                <w:lang w:val="es-MX"/>
              </w:rPr>
              <w:t>Dirección</w:t>
            </w: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31185F">
              <w:rPr>
                <w:rFonts w:ascii="Arial" w:hAnsi="Arial" w:cs="Arial"/>
                <w:bCs/>
                <w:lang w:val="es-MX"/>
              </w:rPr>
              <w:t>del Sistema de Gestión de Calidad</w:t>
            </w:r>
          </w:p>
        </w:tc>
        <w:tc>
          <w:tcPr>
            <w:tcW w:w="1067" w:type="pct"/>
            <w:vAlign w:val="center"/>
          </w:tcPr>
          <w:p w14:paraId="74CEDBE8" w14:textId="77777777" w:rsidR="0052076A" w:rsidRDefault="0052076A" w:rsidP="0052076A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-58" w:hanging="132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Plan estratégico.</w:t>
            </w:r>
          </w:p>
          <w:p w14:paraId="3ED742A0" w14:textId="77777777" w:rsidR="0052076A" w:rsidRPr="0031185F" w:rsidRDefault="0052076A" w:rsidP="0052076A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-58" w:hanging="132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AMEF.</w:t>
            </w:r>
          </w:p>
        </w:tc>
      </w:tr>
      <w:tr w:rsidR="0052076A" w:rsidRPr="0031185F" w14:paraId="0F0C1F65" w14:textId="77777777" w:rsidTr="0052076A">
        <w:trPr>
          <w:cantSplit/>
        </w:trPr>
        <w:tc>
          <w:tcPr>
            <w:tcW w:w="1573" w:type="pct"/>
            <w:tcMar>
              <w:left w:w="28" w:type="dxa"/>
              <w:right w:w="28" w:type="dxa"/>
            </w:tcMar>
            <w:vAlign w:val="center"/>
          </w:tcPr>
          <w:p w14:paraId="6F2E5393" w14:textId="77777777" w:rsidR="0052076A" w:rsidRPr="0031185F" w:rsidRDefault="0052076A" w:rsidP="0052076A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31185F">
              <w:rPr>
                <w:rFonts w:ascii="Arial" w:hAnsi="Arial" w:cs="Arial"/>
                <w:bCs/>
                <w:lang w:val="es-MX"/>
              </w:rPr>
              <w:t>5.1.1. Liderazgo, eficacia del sistema, Política de calidad y enfoque de procesos.</w:t>
            </w:r>
          </w:p>
        </w:tc>
        <w:tc>
          <w:tcPr>
            <w:tcW w:w="1292" w:type="pct"/>
            <w:tcMar>
              <w:left w:w="28" w:type="dxa"/>
              <w:right w:w="28" w:type="dxa"/>
            </w:tcMar>
            <w:vAlign w:val="center"/>
          </w:tcPr>
          <w:p w14:paraId="5F49132E" w14:textId="77777777" w:rsidR="0052076A" w:rsidRDefault="0052076A" w:rsidP="0052076A">
            <w:pPr>
              <w:pStyle w:val="Prrafodelista"/>
              <w:numPr>
                <w:ilvl w:val="0"/>
                <w:numId w:val="21"/>
              </w:numPr>
              <w:ind w:left="173" w:hanging="142"/>
              <w:jc w:val="center"/>
            </w:pPr>
            <w:r w:rsidRPr="0031185F">
              <w:rPr>
                <w:rFonts w:ascii="Arial" w:hAnsi="Arial" w:cs="Arial"/>
                <w:lang w:val="es-ES_tradnl"/>
              </w:rPr>
              <w:t>Dirección General</w:t>
            </w:r>
          </w:p>
        </w:tc>
        <w:tc>
          <w:tcPr>
            <w:tcW w:w="1068" w:type="pct"/>
            <w:tcMar>
              <w:left w:w="28" w:type="dxa"/>
              <w:right w:w="28" w:type="dxa"/>
            </w:tcMar>
          </w:tcPr>
          <w:p w14:paraId="1171B164" w14:textId="77777777" w:rsidR="0052076A" w:rsidRDefault="0052076A" w:rsidP="0052076A">
            <w:pPr>
              <w:pStyle w:val="Prrafodelista"/>
              <w:numPr>
                <w:ilvl w:val="0"/>
                <w:numId w:val="21"/>
              </w:numPr>
              <w:tabs>
                <w:tab w:val="num" w:pos="303"/>
              </w:tabs>
              <w:spacing w:line="360" w:lineRule="auto"/>
              <w:ind w:left="303" w:right="252" w:hanging="142"/>
              <w:jc w:val="both"/>
            </w:pPr>
            <w:r w:rsidRPr="0031185F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</w:tc>
        <w:tc>
          <w:tcPr>
            <w:tcW w:w="1067" w:type="pct"/>
            <w:vAlign w:val="center"/>
          </w:tcPr>
          <w:p w14:paraId="51AF0F76" w14:textId="77777777" w:rsidR="0052076A" w:rsidRPr="00630D28" w:rsidRDefault="0052076A" w:rsidP="0052076A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rPr>
                <w:rFonts w:ascii="Arial" w:hAnsi="Arial" w:cs="Arial"/>
                <w:bCs/>
              </w:rPr>
            </w:pPr>
            <w:r w:rsidRPr="00E0321B">
              <w:rPr>
                <w:rFonts w:ascii="Arial" w:hAnsi="Arial" w:cs="Arial"/>
                <w:bCs/>
                <w:lang w:val="es-MX"/>
              </w:rPr>
              <w:t>Plan estratégico</w:t>
            </w:r>
            <w:r>
              <w:rPr>
                <w:rFonts w:ascii="Arial" w:hAnsi="Arial" w:cs="Arial"/>
                <w:bCs/>
                <w:lang w:val="es-MX"/>
              </w:rPr>
              <w:t>.</w:t>
            </w:r>
          </w:p>
          <w:p w14:paraId="43F0FC4E" w14:textId="77777777" w:rsidR="0052076A" w:rsidRPr="00E0321B" w:rsidRDefault="0052076A" w:rsidP="0052076A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s-MX"/>
              </w:rPr>
              <w:t>AMEF.</w:t>
            </w:r>
          </w:p>
        </w:tc>
      </w:tr>
      <w:tr w:rsidR="0052076A" w:rsidRPr="0031185F" w14:paraId="68A57F87" w14:textId="77777777" w:rsidTr="0052076A">
        <w:trPr>
          <w:cantSplit/>
          <w:trHeight w:val="251"/>
        </w:trPr>
        <w:tc>
          <w:tcPr>
            <w:tcW w:w="1573" w:type="pct"/>
            <w:tcMar>
              <w:left w:w="28" w:type="dxa"/>
              <w:right w:w="28" w:type="dxa"/>
            </w:tcMar>
            <w:vAlign w:val="center"/>
          </w:tcPr>
          <w:p w14:paraId="5F1D1E1C" w14:textId="77777777" w:rsidR="0052076A" w:rsidRPr="0031185F" w:rsidRDefault="0052076A" w:rsidP="0052076A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31185F">
              <w:rPr>
                <w:rFonts w:ascii="Arial" w:hAnsi="Arial" w:cs="Arial"/>
                <w:bCs/>
                <w:lang w:val="es-MX"/>
              </w:rPr>
              <w:t xml:space="preserve">5.1.2.  </w:t>
            </w:r>
            <w:r w:rsidRPr="004C0521">
              <w:rPr>
                <w:rFonts w:ascii="Arial" w:hAnsi="Arial" w:cs="Arial"/>
                <w:bCs/>
                <w:lang w:val="es-MX"/>
              </w:rPr>
              <w:t>Enfoque al cliente, requisitos y gestión de riesgos.</w:t>
            </w:r>
          </w:p>
        </w:tc>
        <w:tc>
          <w:tcPr>
            <w:tcW w:w="1292" w:type="pct"/>
            <w:tcMar>
              <w:left w:w="28" w:type="dxa"/>
              <w:right w:w="28" w:type="dxa"/>
            </w:tcMar>
            <w:vAlign w:val="center"/>
          </w:tcPr>
          <w:p w14:paraId="7B190FC1" w14:textId="77777777" w:rsidR="0052076A" w:rsidRDefault="0052076A" w:rsidP="0052076A">
            <w:pPr>
              <w:pStyle w:val="Prrafodelista"/>
              <w:numPr>
                <w:ilvl w:val="0"/>
                <w:numId w:val="21"/>
              </w:numPr>
              <w:ind w:left="173" w:hanging="142"/>
              <w:jc w:val="center"/>
            </w:pPr>
            <w:r w:rsidRPr="0031185F">
              <w:rPr>
                <w:rFonts w:ascii="Arial" w:hAnsi="Arial" w:cs="Arial"/>
                <w:lang w:val="es-ES_tradnl"/>
              </w:rPr>
              <w:t>Dirección General</w:t>
            </w:r>
          </w:p>
        </w:tc>
        <w:tc>
          <w:tcPr>
            <w:tcW w:w="1068" w:type="pct"/>
            <w:tcMar>
              <w:left w:w="28" w:type="dxa"/>
              <w:right w:w="28" w:type="dxa"/>
            </w:tcMar>
          </w:tcPr>
          <w:p w14:paraId="0B7E5B6C" w14:textId="77777777" w:rsidR="0052076A" w:rsidRDefault="0052076A" w:rsidP="0052076A">
            <w:pPr>
              <w:pStyle w:val="Prrafodelista"/>
              <w:numPr>
                <w:ilvl w:val="0"/>
                <w:numId w:val="21"/>
              </w:numPr>
              <w:tabs>
                <w:tab w:val="num" w:pos="303"/>
              </w:tabs>
              <w:spacing w:line="360" w:lineRule="auto"/>
              <w:ind w:left="303" w:right="252" w:hanging="142"/>
              <w:jc w:val="both"/>
            </w:pPr>
            <w:r w:rsidRPr="0031185F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</w:tc>
        <w:tc>
          <w:tcPr>
            <w:tcW w:w="1067" w:type="pct"/>
            <w:vAlign w:val="center"/>
          </w:tcPr>
          <w:p w14:paraId="0985FEE7" w14:textId="77777777" w:rsidR="0052076A" w:rsidRDefault="0052076A" w:rsidP="0052076A">
            <w:pPr>
              <w:numPr>
                <w:ilvl w:val="0"/>
                <w:numId w:val="21"/>
              </w:numPr>
              <w:spacing w:line="360" w:lineRule="auto"/>
              <w:ind w:left="211" w:right="-58" w:hanging="211"/>
              <w:rPr>
                <w:rFonts w:ascii="Arial" w:hAnsi="Arial" w:cs="Arial"/>
                <w:bCs/>
              </w:rPr>
            </w:pPr>
            <w:r w:rsidRPr="00E0321B">
              <w:rPr>
                <w:rFonts w:ascii="Arial" w:hAnsi="Arial" w:cs="Arial"/>
                <w:bCs/>
                <w:lang w:val="es-MX"/>
              </w:rPr>
              <w:t>Plan estratégico</w:t>
            </w:r>
            <w:r>
              <w:rPr>
                <w:rFonts w:ascii="Arial" w:hAnsi="Arial" w:cs="Arial"/>
                <w:bCs/>
                <w:lang w:val="es-MX"/>
              </w:rPr>
              <w:t>.</w:t>
            </w:r>
          </w:p>
          <w:p w14:paraId="74908E06" w14:textId="77777777" w:rsidR="0052076A" w:rsidRPr="00630D28" w:rsidRDefault="0052076A" w:rsidP="0052076A">
            <w:pPr>
              <w:numPr>
                <w:ilvl w:val="0"/>
                <w:numId w:val="21"/>
              </w:numPr>
              <w:spacing w:line="360" w:lineRule="auto"/>
              <w:ind w:left="211" w:hanging="211"/>
              <w:rPr>
                <w:rFonts w:ascii="Arial" w:hAnsi="Arial" w:cs="Arial"/>
                <w:bCs/>
              </w:rPr>
            </w:pPr>
            <w:r w:rsidRPr="00630D28">
              <w:rPr>
                <w:rFonts w:ascii="Arial" w:hAnsi="Arial" w:cs="Arial"/>
                <w:bCs/>
                <w:lang w:val="es-MX"/>
              </w:rPr>
              <w:t>AMEF</w:t>
            </w:r>
            <w:r>
              <w:rPr>
                <w:rFonts w:ascii="Arial" w:hAnsi="Arial" w:cs="Arial"/>
                <w:bCs/>
                <w:lang w:val="es-MX"/>
              </w:rPr>
              <w:t>.</w:t>
            </w:r>
          </w:p>
        </w:tc>
      </w:tr>
      <w:tr w:rsidR="0052076A" w:rsidRPr="0031185F" w14:paraId="780A0119" w14:textId="77777777" w:rsidTr="0052076A">
        <w:trPr>
          <w:cantSplit/>
        </w:trPr>
        <w:tc>
          <w:tcPr>
            <w:tcW w:w="1573" w:type="pct"/>
            <w:tcMar>
              <w:left w:w="28" w:type="dxa"/>
              <w:right w:w="28" w:type="dxa"/>
            </w:tcMar>
            <w:vAlign w:val="center"/>
          </w:tcPr>
          <w:p w14:paraId="301A47EB" w14:textId="77777777" w:rsidR="0052076A" w:rsidRPr="0031185F" w:rsidRDefault="0052076A" w:rsidP="0052076A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31185F">
              <w:rPr>
                <w:rFonts w:ascii="Arial" w:hAnsi="Arial" w:cs="Arial"/>
                <w:bCs/>
                <w:lang w:val="es-MX"/>
              </w:rPr>
              <w:t>5.2. Política</w:t>
            </w:r>
          </w:p>
        </w:tc>
        <w:tc>
          <w:tcPr>
            <w:tcW w:w="1292" w:type="pct"/>
            <w:tcMar>
              <w:left w:w="28" w:type="dxa"/>
              <w:right w:w="28" w:type="dxa"/>
            </w:tcMar>
            <w:vAlign w:val="center"/>
          </w:tcPr>
          <w:p w14:paraId="7B45CF18" w14:textId="77777777" w:rsidR="0052076A" w:rsidRDefault="0052076A" w:rsidP="0052076A">
            <w:pPr>
              <w:pStyle w:val="Prrafodelista"/>
              <w:numPr>
                <w:ilvl w:val="0"/>
                <w:numId w:val="21"/>
              </w:numPr>
              <w:ind w:left="173" w:hanging="142"/>
              <w:jc w:val="center"/>
            </w:pPr>
            <w:r w:rsidRPr="0031185F">
              <w:rPr>
                <w:rFonts w:ascii="Arial" w:hAnsi="Arial" w:cs="Arial"/>
                <w:lang w:val="es-ES_tradnl"/>
              </w:rPr>
              <w:t>Dirección General</w:t>
            </w:r>
          </w:p>
        </w:tc>
        <w:tc>
          <w:tcPr>
            <w:tcW w:w="1068" w:type="pct"/>
            <w:tcMar>
              <w:left w:w="28" w:type="dxa"/>
              <w:right w:w="28" w:type="dxa"/>
            </w:tcMar>
          </w:tcPr>
          <w:p w14:paraId="4026CBEC" w14:textId="77777777" w:rsidR="0052076A" w:rsidRDefault="0052076A" w:rsidP="0052076A">
            <w:pPr>
              <w:pStyle w:val="Prrafodelista"/>
              <w:numPr>
                <w:ilvl w:val="0"/>
                <w:numId w:val="21"/>
              </w:numPr>
              <w:tabs>
                <w:tab w:val="num" w:pos="303"/>
              </w:tabs>
              <w:spacing w:line="360" w:lineRule="auto"/>
              <w:ind w:left="303" w:right="252" w:hanging="142"/>
              <w:jc w:val="both"/>
            </w:pPr>
            <w:r w:rsidRPr="0031185F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</w:tc>
        <w:tc>
          <w:tcPr>
            <w:tcW w:w="1067" w:type="pct"/>
            <w:vAlign w:val="center"/>
          </w:tcPr>
          <w:p w14:paraId="2B69EE7C" w14:textId="77777777" w:rsidR="0052076A" w:rsidRDefault="0052076A" w:rsidP="0052076A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114" w:hanging="132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5.2 Manual del SGC: </w:t>
            </w:r>
          </w:p>
          <w:p w14:paraId="19EEC50B" w14:textId="77777777" w:rsidR="0052076A" w:rsidRPr="00630D28" w:rsidRDefault="0052076A" w:rsidP="0052076A">
            <w:pPr>
              <w:spacing w:line="360" w:lineRule="auto"/>
              <w:ind w:left="132" w:right="114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Política de Calidad.</w:t>
            </w:r>
          </w:p>
        </w:tc>
      </w:tr>
      <w:tr w:rsidR="0052076A" w:rsidRPr="0031185F" w14:paraId="62A4ECB5" w14:textId="77777777" w:rsidTr="0052076A">
        <w:trPr>
          <w:cantSplit/>
        </w:trPr>
        <w:tc>
          <w:tcPr>
            <w:tcW w:w="1573" w:type="pct"/>
            <w:tcMar>
              <w:left w:w="28" w:type="dxa"/>
              <w:right w:w="28" w:type="dxa"/>
            </w:tcMar>
            <w:vAlign w:val="center"/>
          </w:tcPr>
          <w:p w14:paraId="32D90E93" w14:textId="77777777" w:rsidR="0052076A" w:rsidRPr="0031185F" w:rsidRDefault="0052076A" w:rsidP="0052076A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5.2.1 Establecimiento de la política de la calidad</w:t>
            </w:r>
          </w:p>
        </w:tc>
        <w:tc>
          <w:tcPr>
            <w:tcW w:w="1292" w:type="pct"/>
            <w:tcMar>
              <w:left w:w="28" w:type="dxa"/>
              <w:right w:w="28" w:type="dxa"/>
            </w:tcMar>
            <w:vAlign w:val="center"/>
          </w:tcPr>
          <w:p w14:paraId="4C10E5DC" w14:textId="77777777" w:rsidR="0052076A" w:rsidRDefault="0052076A" w:rsidP="0052076A">
            <w:pPr>
              <w:pStyle w:val="Prrafodelista"/>
              <w:numPr>
                <w:ilvl w:val="0"/>
                <w:numId w:val="21"/>
              </w:numPr>
              <w:ind w:left="173" w:hanging="142"/>
              <w:jc w:val="center"/>
            </w:pPr>
            <w:r w:rsidRPr="0031185F">
              <w:rPr>
                <w:rFonts w:ascii="Arial" w:hAnsi="Arial" w:cs="Arial"/>
                <w:lang w:val="es-ES_tradnl"/>
              </w:rPr>
              <w:t>Dirección General</w:t>
            </w:r>
          </w:p>
        </w:tc>
        <w:tc>
          <w:tcPr>
            <w:tcW w:w="1068" w:type="pct"/>
            <w:tcMar>
              <w:left w:w="28" w:type="dxa"/>
              <w:right w:w="28" w:type="dxa"/>
            </w:tcMar>
          </w:tcPr>
          <w:p w14:paraId="3F4EF533" w14:textId="77777777" w:rsidR="0052076A" w:rsidRDefault="0052076A" w:rsidP="0052076A">
            <w:pPr>
              <w:pStyle w:val="Prrafodelista"/>
              <w:numPr>
                <w:ilvl w:val="0"/>
                <w:numId w:val="21"/>
              </w:numPr>
              <w:tabs>
                <w:tab w:val="num" w:pos="303"/>
              </w:tabs>
              <w:spacing w:line="360" w:lineRule="auto"/>
              <w:ind w:left="303" w:right="252" w:hanging="142"/>
              <w:jc w:val="both"/>
            </w:pPr>
            <w:r w:rsidRPr="0031185F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</w:tc>
        <w:tc>
          <w:tcPr>
            <w:tcW w:w="1067" w:type="pct"/>
            <w:vAlign w:val="center"/>
          </w:tcPr>
          <w:p w14:paraId="53217BEB" w14:textId="77777777" w:rsidR="0052076A" w:rsidRDefault="0052076A" w:rsidP="0052076A">
            <w:pPr>
              <w:numPr>
                <w:ilvl w:val="0"/>
                <w:numId w:val="21"/>
              </w:numPr>
              <w:spacing w:line="360" w:lineRule="auto"/>
              <w:ind w:left="181" w:right="114" w:hanging="181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5.2 Manual del SGC: </w:t>
            </w:r>
          </w:p>
          <w:p w14:paraId="469BD0C5" w14:textId="77777777" w:rsidR="0052076A" w:rsidRPr="0031185F" w:rsidRDefault="0052076A" w:rsidP="0052076A">
            <w:pPr>
              <w:spacing w:line="360" w:lineRule="auto"/>
              <w:ind w:left="181" w:right="114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Política de Calidad.</w:t>
            </w:r>
          </w:p>
        </w:tc>
      </w:tr>
      <w:tr w:rsidR="0052076A" w:rsidRPr="0031185F" w14:paraId="2BC84EF2" w14:textId="77777777" w:rsidTr="0052076A">
        <w:trPr>
          <w:cantSplit/>
        </w:trPr>
        <w:tc>
          <w:tcPr>
            <w:tcW w:w="1573" w:type="pct"/>
            <w:tcMar>
              <w:left w:w="28" w:type="dxa"/>
              <w:right w:w="28" w:type="dxa"/>
            </w:tcMar>
            <w:vAlign w:val="center"/>
          </w:tcPr>
          <w:p w14:paraId="6C19BF1B" w14:textId="77777777" w:rsidR="0052076A" w:rsidRPr="0031185F" w:rsidRDefault="0052076A" w:rsidP="0052076A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5.2.2 Comunicación de la política de la calidad</w:t>
            </w:r>
          </w:p>
        </w:tc>
        <w:tc>
          <w:tcPr>
            <w:tcW w:w="1292" w:type="pct"/>
            <w:tcMar>
              <w:left w:w="28" w:type="dxa"/>
              <w:right w:w="28" w:type="dxa"/>
            </w:tcMar>
            <w:vAlign w:val="center"/>
          </w:tcPr>
          <w:p w14:paraId="32C56978" w14:textId="77777777" w:rsidR="0052076A" w:rsidRDefault="0052076A" w:rsidP="0052076A">
            <w:pPr>
              <w:pStyle w:val="Prrafodelista"/>
              <w:numPr>
                <w:ilvl w:val="0"/>
                <w:numId w:val="21"/>
              </w:numPr>
              <w:ind w:left="173" w:hanging="142"/>
              <w:jc w:val="center"/>
            </w:pPr>
            <w:r w:rsidRPr="0031185F">
              <w:rPr>
                <w:rFonts w:ascii="Arial" w:hAnsi="Arial" w:cs="Arial"/>
                <w:lang w:val="es-ES_tradnl"/>
              </w:rPr>
              <w:t>Dirección General</w:t>
            </w:r>
          </w:p>
        </w:tc>
        <w:tc>
          <w:tcPr>
            <w:tcW w:w="1068" w:type="pct"/>
            <w:tcMar>
              <w:left w:w="28" w:type="dxa"/>
              <w:right w:w="28" w:type="dxa"/>
            </w:tcMar>
          </w:tcPr>
          <w:p w14:paraId="5A6BE168" w14:textId="77777777" w:rsidR="0052076A" w:rsidRDefault="0052076A" w:rsidP="0052076A">
            <w:pPr>
              <w:pStyle w:val="Prrafodelista"/>
              <w:numPr>
                <w:ilvl w:val="0"/>
                <w:numId w:val="21"/>
              </w:numPr>
              <w:tabs>
                <w:tab w:val="num" w:pos="303"/>
              </w:tabs>
              <w:spacing w:line="360" w:lineRule="auto"/>
              <w:ind w:left="303" w:right="252" w:hanging="142"/>
              <w:jc w:val="both"/>
            </w:pPr>
            <w:r w:rsidRPr="0031185F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</w:tc>
        <w:tc>
          <w:tcPr>
            <w:tcW w:w="1067" w:type="pct"/>
            <w:vAlign w:val="center"/>
          </w:tcPr>
          <w:p w14:paraId="77B33130" w14:textId="77777777" w:rsidR="0052076A" w:rsidRDefault="0052076A" w:rsidP="0052076A">
            <w:pPr>
              <w:numPr>
                <w:ilvl w:val="0"/>
                <w:numId w:val="13"/>
              </w:numPr>
              <w:tabs>
                <w:tab w:val="num" w:pos="132"/>
              </w:tabs>
              <w:spacing w:line="360" w:lineRule="auto"/>
              <w:ind w:left="132" w:right="114" w:hanging="132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Intranet.</w:t>
            </w:r>
          </w:p>
          <w:p w14:paraId="3072F98C" w14:textId="77777777" w:rsidR="0052076A" w:rsidRDefault="0052076A" w:rsidP="0052076A">
            <w:pPr>
              <w:numPr>
                <w:ilvl w:val="0"/>
                <w:numId w:val="13"/>
              </w:numPr>
              <w:tabs>
                <w:tab w:val="num" w:pos="132"/>
              </w:tabs>
              <w:spacing w:line="360" w:lineRule="auto"/>
              <w:ind w:left="132" w:right="114" w:hanging="132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Acrílicos.</w:t>
            </w:r>
          </w:p>
          <w:p w14:paraId="45DC341E" w14:textId="77777777" w:rsidR="0052076A" w:rsidRPr="0031185F" w:rsidRDefault="0052076A" w:rsidP="0052076A">
            <w:pPr>
              <w:numPr>
                <w:ilvl w:val="0"/>
                <w:numId w:val="13"/>
              </w:numPr>
              <w:tabs>
                <w:tab w:val="num" w:pos="132"/>
              </w:tabs>
              <w:spacing w:line="360" w:lineRule="auto"/>
              <w:ind w:left="132" w:right="114" w:hanging="132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Página web.</w:t>
            </w:r>
          </w:p>
        </w:tc>
      </w:tr>
      <w:tr w:rsidR="0052076A" w:rsidRPr="0031185F" w14:paraId="1F7CA03A" w14:textId="77777777" w:rsidTr="0052076A">
        <w:trPr>
          <w:cantSplit/>
        </w:trPr>
        <w:tc>
          <w:tcPr>
            <w:tcW w:w="1573" w:type="pct"/>
            <w:tcMar>
              <w:left w:w="28" w:type="dxa"/>
              <w:right w:w="28" w:type="dxa"/>
            </w:tcMar>
            <w:vAlign w:val="center"/>
          </w:tcPr>
          <w:p w14:paraId="3E8970E8" w14:textId="77777777" w:rsidR="0052076A" w:rsidRPr="0031185F" w:rsidRDefault="0052076A" w:rsidP="0052076A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5.3 Roles, responsabilidades y autoridades en la organización</w:t>
            </w:r>
          </w:p>
        </w:tc>
        <w:tc>
          <w:tcPr>
            <w:tcW w:w="1292" w:type="pct"/>
            <w:tcMar>
              <w:left w:w="28" w:type="dxa"/>
              <w:right w:w="28" w:type="dxa"/>
            </w:tcMar>
            <w:vAlign w:val="center"/>
          </w:tcPr>
          <w:p w14:paraId="39BD49B3" w14:textId="77777777" w:rsidR="0052076A" w:rsidRDefault="0052076A" w:rsidP="0052076A">
            <w:pPr>
              <w:pStyle w:val="Prrafodelista"/>
              <w:numPr>
                <w:ilvl w:val="0"/>
                <w:numId w:val="21"/>
              </w:numPr>
              <w:ind w:left="173" w:hanging="142"/>
              <w:jc w:val="center"/>
            </w:pPr>
            <w:r w:rsidRPr="0031185F">
              <w:rPr>
                <w:rFonts w:ascii="Arial" w:hAnsi="Arial" w:cs="Arial"/>
                <w:lang w:val="es-ES_tradnl"/>
              </w:rPr>
              <w:t>Dirección General</w:t>
            </w:r>
          </w:p>
        </w:tc>
        <w:tc>
          <w:tcPr>
            <w:tcW w:w="1068" w:type="pct"/>
            <w:tcMar>
              <w:left w:w="28" w:type="dxa"/>
              <w:right w:w="28" w:type="dxa"/>
            </w:tcMar>
          </w:tcPr>
          <w:p w14:paraId="2DC13491" w14:textId="77777777" w:rsidR="0052076A" w:rsidRDefault="0052076A" w:rsidP="0052076A">
            <w:pPr>
              <w:pStyle w:val="Prrafodelista"/>
              <w:numPr>
                <w:ilvl w:val="0"/>
                <w:numId w:val="21"/>
              </w:numPr>
              <w:tabs>
                <w:tab w:val="num" w:pos="303"/>
              </w:tabs>
              <w:spacing w:line="360" w:lineRule="auto"/>
              <w:ind w:left="303" w:right="252" w:hanging="142"/>
              <w:jc w:val="both"/>
            </w:pPr>
            <w:r w:rsidRPr="0031185F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</w:tc>
        <w:tc>
          <w:tcPr>
            <w:tcW w:w="1067" w:type="pct"/>
            <w:vAlign w:val="center"/>
          </w:tcPr>
          <w:p w14:paraId="680A5EAA" w14:textId="77777777" w:rsidR="0052076A" w:rsidRDefault="0052076A" w:rsidP="0052076A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114" w:hanging="132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Organigrama.</w:t>
            </w:r>
          </w:p>
          <w:p w14:paraId="70DE7E3D" w14:textId="77777777" w:rsidR="0052076A" w:rsidRDefault="0052076A" w:rsidP="0052076A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114" w:hanging="132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Perfiles de puestos.</w:t>
            </w:r>
          </w:p>
          <w:p w14:paraId="229DEC3D" w14:textId="77777777" w:rsidR="0052076A" w:rsidRPr="0031185F" w:rsidRDefault="0052076A" w:rsidP="0052076A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-58" w:hanging="132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Plan estratégico.</w:t>
            </w:r>
          </w:p>
        </w:tc>
      </w:tr>
    </w:tbl>
    <w:p w14:paraId="0B1B902A" w14:textId="77777777" w:rsidR="0052076A" w:rsidRPr="004C0521" w:rsidRDefault="0052076A">
      <w:pPr>
        <w:rPr>
          <w:lang w:val="es-MX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52076A" w:rsidRPr="00985C1A" w14:paraId="543EFD1D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3B764C7C" w14:textId="77777777" w:rsidR="0052076A" w:rsidRPr="00DD4325" w:rsidRDefault="0052076A" w:rsidP="00BF1303">
            <w:pPr>
              <w:pStyle w:val="Piedepgina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1915" w:type="dxa"/>
            <w:vAlign w:val="center"/>
          </w:tcPr>
          <w:p w14:paraId="446117D9" w14:textId="77777777" w:rsidR="0052076A" w:rsidRPr="00985C1A" w:rsidRDefault="0052076A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FECHA DE E</w:t>
            </w:r>
            <w:r w:rsidRPr="00985C1A">
              <w:rPr>
                <w:rFonts w:cs="Arial"/>
                <w:sz w:val="16"/>
                <w:szCs w:val="16"/>
              </w:rPr>
              <w:t xml:space="preserve">MISIÓN </w:t>
            </w:r>
          </w:p>
        </w:tc>
        <w:tc>
          <w:tcPr>
            <w:tcW w:w="1918" w:type="dxa"/>
            <w:vAlign w:val="center"/>
          </w:tcPr>
          <w:p w14:paraId="5BDCC1C3" w14:textId="77777777" w:rsidR="0052076A" w:rsidRPr="00985C1A" w:rsidRDefault="0052076A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14:paraId="3F023F30" w14:textId="77777777" w:rsidR="0052076A" w:rsidRPr="00985C1A" w:rsidRDefault="0052076A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52076A" w:rsidRPr="00985C1A" w14:paraId="0CF4704A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0F8111DD" w14:textId="77777777" w:rsidR="0052076A" w:rsidRPr="00ED152E" w:rsidRDefault="0052076A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</w:t>
            </w:r>
            <w:r w:rsidRPr="00985C1A">
              <w:rPr>
                <w:rFonts w:cs="Arial"/>
                <w:sz w:val="16"/>
                <w:szCs w:val="16"/>
              </w:rPr>
              <w:t>-0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15" w:type="dxa"/>
            <w:vAlign w:val="center"/>
          </w:tcPr>
          <w:p w14:paraId="6596F3F8" w14:textId="77777777" w:rsidR="0052076A" w:rsidRPr="00B30D76" w:rsidRDefault="0052076A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14:paraId="6B1A6322" w14:textId="4DD68D03" w:rsidR="0052076A" w:rsidRPr="00B30D76" w:rsidRDefault="00C9083F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 / 10-01-2025</w:t>
            </w:r>
          </w:p>
        </w:tc>
        <w:tc>
          <w:tcPr>
            <w:tcW w:w="1913" w:type="dxa"/>
            <w:vAlign w:val="center"/>
          </w:tcPr>
          <w:p w14:paraId="6E59FAB9" w14:textId="77777777" w:rsidR="0052076A" w:rsidRPr="00985C1A" w:rsidRDefault="0052076A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4D3610">
              <w:rPr>
                <w:rFonts w:cs="Arial"/>
                <w:sz w:val="16"/>
                <w:szCs w:val="16"/>
              </w:rPr>
              <w:fldChar w:fldCharType="begin"/>
            </w:r>
            <w:r w:rsidRPr="004D3610">
              <w:rPr>
                <w:rFonts w:cs="Arial"/>
                <w:sz w:val="16"/>
                <w:szCs w:val="16"/>
              </w:rPr>
              <w:instrText xml:space="preserve"> PAGE </w:instrText>
            </w:r>
            <w:r w:rsidRPr="004D3610">
              <w:rPr>
                <w:rFonts w:cs="Arial"/>
                <w:sz w:val="16"/>
                <w:szCs w:val="16"/>
              </w:rPr>
              <w:fldChar w:fldCharType="separate"/>
            </w:r>
            <w:r w:rsidR="000D33DA" w:rsidRPr="004D3610">
              <w:rPr>
                <w:rFonts w:cs="Arial"/>
                <w:noProof/>
                <w:sz w:val="16"/>
                <w:szCs w:val="16"/>
              </w:rPr>
              <w:t>5</w:t>
            </w:r>
            <w:r w:rsidRPr="004D3610">
              <w:rPr>
                <w:rFonts w:cs="Arial"/>
                <w:sz w:val="16"/>
                <w:szCs w:val="16"/>
              </w:rPr>
              <w:fldChar w:fldCharType="end"/>
            </w:r>
            <w:r w:rsidRPr="004D3610">
              <w:rPr>
                <w:rFonts w:cs="Arial"/>
                <w:sz w:val="16"/>
                <w:szCs w:val="16"/>
              </w:rPr>
              <w:t xml:space="preserve"> DE </w:t>
            </w:r>
            <w:r w:rsidR="00A81E54" w:rsidRPr="004D3610">
              <w:rPr>
                <w:rFonts w:cs="Arial"/>
                <w:sz w:val="16"/>
                <w:szCs w:val="16"/>
              </w:rPr>
              <w:t>15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18847BB6" w14:textId="77777777" w:rsidR="003A6C8A" w:rsidRPr="004C0521" w:rsidRDefault="003A6C8A">
      <w:pPr>
        <w:rPr>
          <w:lang w:val="es-MX"/>
        </w:rPr>
      </w:pPr>
    </w:p>
    <w:tbl>
      <w:tblPr>
        <w:tblpPr w:leftFromText="141" w:rightFromText="141" w:vertAnchor="text" w:horzAnchor="margin" w:tblpXSpec="center" w:tblpY="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0"/>
        <w:gridCol w:w="2292"/>
        <w:gridCol w:w="1833"/>
        <w:gridCol w:w="1833"/>
      </w:tblGrid>
      <w:tr w:rsidR="00743CF7" w:rsidRPr="004C0521" w14:paraId="3BC5FD24" w14:textId="77777777" w:rsidTr="00911D20">
        <w:trPr>
          <w:cantSplit/>
          <w:trHeight w:val="42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D8AAAC4" w14:textId="77777777" w:rsidR="00743CF7" w:rsidRPr="00103F2A" w:rsidRDefault="00743CF7" w:rsidP="00911D20">
            <w:pPr>
              <w:ind w:right="114"/>
              <w:rPr>
                <w:rFonts w:ascii="Arial" w:hAnsi="Arial" w:cs="Arial"/>
                <w:b/>
                <w:bCs/>
                <w:iCs/>
                <w:lang w:val="es-MX"/>
              </w:rPr>
            </w:pPr>
            <w:r w:rsidRPr="00103F2A">
              <w:rPr>
                <w:rFonts w:ascii="Arial" w:hAnsi="Arial" w:cs="Arial"/>
                <w:b/>
                <w:bCs/>
                <w:iCs/>
                <w:lang w:val="es-MX"/>
              </w:rPr>
              <w:t xml:space="preserve">6 </w:t>
            </w:r>
            <w:proofErr w:type="gramStart"/>
            <w:r w:rsidRPr="00103F2A">
              <w:rPr>
                <w:rFonts w:ascii="Arial" w:hAnsi="Arial" w:cs="Arial"/>
                <w:b/>
                <w:bCs/>
                <w:iCs/>
                <w:lang w:val="es-MX"/>
              </w:rPr>
              <w:t>Planificación</w:t>
            </w:r>
            <w:proofErr w:type="gramEnd"/>
          </w:p>
        </w:tc>
      </w:tr>
      <w:tr w:rsidR="0035188B" w:rsidRPr="004C0521" w14:paraId="6FAADA92" w14:textId="77777777" w:rsidTr="002E1507">
        <w:trPr>
          <w:cantSplit/>
        </w:trPr>
        <w:tc>
          <w:tcPr>
            <w:tcW w:w="1626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58D230C" w14:textId="77777777" w:rsidR="0035188B" w:rsidRPr="004C0521" w:rsidRDefault="0035188B" w:rsidP="0035188B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6.1 Acciones para abordar riesgos y oportunidades</w:t>
            </w:r>
            <w:r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298" w:type="pct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02865C74" w14:textId="77777777" w:rsidR="0035188B" w:rsidRPr="004C0521" w:rsidRDefault="0035188B" w:rsidP="0035188B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</w:t>
            </w:r>
            <w:r>
              <w:rPr>
                <w:rFonts w:ascii="Arial" w:hAnsi="Arial" w:cs="Arial"/>
                <w:lang w:val="es-MX"/>
              </w:rPr>
              <w:t>ción</w:t>
            </w:r>
            <w:r w:rsidRPr="004C0521">
              <w:rPr>
                <w:rFonts w:ascii="Arial" w:hAnsi="Arial" w:cs="Arial"/>
                <w:lang w:val="es-MX"/>
              </w:rPr>
              <w:t xml:space="preserve"> General.</w:t>
            </w:r>
          </w:p>
        </w:tc>
        <w:tc>
          <w:tcPr>
            <w:tcW w:w="1038" w:type="pct"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795807D" w14:textId="77777777" w:rsidR="0035188B" w:rsidRPr="0035188B" w:rsidRDefault="0035188B" w:rsidP="0035188B">
            <w:pPr>
              <w:numPr>
                <w:ilvl w:val="0"/>
                <w:numId w:val="12"/>
              </w:numPr>
              <w:tabs>
                <w:tab w:val="num" w:pos="340"/>
              </w:tabs>
              <w:spacing w:line="360" w:lineRule="auto"/>
              <w:ind w:left="340" w:right="171" w:hanging="142"/>
              <w:jc w:val="both"/>
              <w:rPr>
                <w:rFonts w:ascii="Arial" w:hAnsi="Arial" w:cs="Arial"/>
                <w:bCs/>
                <w:lang w:val="es-MX"/>
              </w:rPr>
            </w:pPr>
            <w:r w:rsidRPr="0035188B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</w:tc>
        <w:tc>
          <w:tcPr>
            <w:tcW w:w="1038" w:type="pct"/>
            <w:tcBorders>
              <w:bottom w:val="nil"/>
            </w:tcBorders>
            <w:vAlign w:val="center"/>
          </w:tcPr>
          <w:p w14:paraId="3D6F3E03" w14:textId="77777777" w:rsidR="0035188B" w:rsidRPr="004C0521" w:rsidRDefault="00253AE1" w:rsidP="0035188B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114" w:hanging="13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AMEF.</w:t>
            </w:r>
          </w:p>
        </w:tc>
      </w:tr>
      <w:tr w:rsidR="0035188B" w:rsidRPr="004C0521" w14:paraId="55EAABCC" w14:textId="77777777" w:rsidTr="002E1507">
        <w:trPr>
          <w:cantSplit/>
          <w:trHeight w:val="454"/>
        </w:trPr>
        <w:tc>
          <w:tcPr>
            <w:tcW w:w="1626" w:type="pct"/>
            <w:tcMar>
              <w:left w:w="28" w:type="dxa"/>
              <w:right w:w="28" w:type="dxa"/>
            </w:tcMar>
            <w:vAlign w:val="center"/>
          </w:tcPr>
          <w:p w14:paraId="088FF8F2" w14:textId="77777777" w:rsidR="0035188B" w:rsidRPr="004C0521" w:rsidRDefault="0035188B" w:rsidP="0035188B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 xml:space="preserve">6.1.1 </w:t>
            </w:r>
            <w:r w:rsidRPr="004C0521">
              <w:rPr>
                <w:rFonts w:ascii="Arial" w:hAnsi="Arial" w:cs="Arial"/>
                <w:lang w:val="es-MX"/>
              </w:rPr>
              <w:t xml:space="preserve">Planificar el </w:t>
            </w:r>
            <w:r>
              <w:rPr>
                <w:rFonts w:ascii="Arial" w:hAnsi="Arial" w:cs="Arial"/>
                <w:lang w:val="es-MX"/>
              </w:rPr>
              <w:t>S</w:t>
            </w:r>
            <w:r w:rsidRPr="004C0521">
              <w:rPr>
                <w:rFonts w:ascii="Arial" w:hAnsi="Arial" w:cs="Arial"/>
                <w:lang w:val="es-MX"/>
              </w:rPr>
              <w:t xml:space="preserve">istema de </w:t>
            </w:r>
            <w:r>
              <w:rPr>
                <w:rFonts w:ascii="Arial" w:hAnsi="Arial" w:cs="Arial"/>
                <w:lang w:val="es-MX"/>
              </w:rPr>
              <w:t>G</w:t>
            </w:r>
            <w:r w:rsidRPr="004C0521">
              <w:rPr>
                <w:rFonts w:ascii="Arial" w:hAnsi="Arial" w:cs="Arial"/>
                <w:lang w:val="es-MX"/>
              </w:rPr>
              <w:t xml:space="preserve">estión de </w:t>
            </w:r>
            <w:r>
              <w:rPr>
                <w:rFonts w:ascii="Arial" w:hAnsi="Arial" w:cs="Arial"/>
                <w:lang w:val="es-MX"/>
              </w:rPr>
              <w:t>C</w:t>
            </w:r>
            <w:r w:rsidRPr="004C0521">
              <w:rPr>
                <w:rFonts w:ascii="Arial" w:hAnsi="Arial" w:cs="Arial"/>
                <w:lang w:val="es-MX"/>
              </w:rPr>
              <w:t>alidad</w:t>
            </w:r>
            <w:r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1298" w:type="pct"/>
            <w:tcMar>
              <w:left w:w="28" w:type="dxa"/>
              <w:right w:w="28" w:type="dxa"/>
            </w:tcMar>
            <w:vAlign w:val="center"/>
          </w:tcPr>
          <w:p w14:paraId="164E1097" w14:textId="77777777" w:rsidR="0035188B" w:rsidRPr="004C0521" w:rsidRDefault="0035188B" w:rsidP="0035188B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</w:t>
            </w:r>
            <w:r>
              <w:rPr>
                <w:rFonts w:ascii="Arial" w:hAnsi="Arial" w:cs="Arial"/>
                <w:lang w:val="es-MX"/>
              </w:rPr>
              <w:t>ción</w:t>
            </w:r>
            <w:r w:rsidRPr="004C0521">
              <w:rPr>
                <w:rFonts w:ascii="Arial" w:hAnsi="Arial" w:cs="Arial"/>
                <w:lang w:val="es-MX"/>
              </w:rPr>
              <w:t xml:space="preserve"> General</w:t>
            </w:r>
          </w:p>
        </w:tc>
        <w:tc>
          <w:tcPr>
            <w:tcW w:w="1038" w:type="pct"/>
            <w:tcMar>
              <w:left w:w="28" w:type="dxa"/>
              <w:right w:w="28" w:type="dxa"/>
            </w:tcMar>
          </w:tcPr>
          <w:p w14:paraId="4BDF3EEE" w14:textId="77777777" w:rsidR="0035188B" w:rsidRPr="0035188B" w:rsidRDefault="0035188B" w:rsidP="0035188B">
            <w:pPr>
              <w:numPr>
                <w:ilvl w:val="0"/>
                <w:numId w:val="12"/>
              </w:numPr>
              <w:tabs>
                <w:tab w:val="num" w:pos="340"/>
              </w:tabs>
              <w:spacing w:line="360" w:lineRule="auto"/>
              <w:ind w:left="340" w:right="171" w:hanging="142"/>
              <w:jc w:val="both"/>
              <w:rPr>
                <w:rFonts w:ascii="Arial" w:hAnsi="Arial" w:cs="Arial"/>
                <w:bCs/>
                <w:lang w:val="es-MX"/>
              </w:rPr>
            </w:pPr>
            <w:r w:rsidRPr="0035188B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</w:tc>
        <w:tc>
          <w:tcPr>
            <w:tcW w:w="1038" w:type="pct"/>
            <w:vAlign w:val="center"/>
          </w:tcPr>
          <w:p w14:paraId="4E7E14A4" w14:textId="77777777" w:rsidR="0035188B" w:rsidRPr="004C0521" w:rsidRDefault="00253AE1" w:rsidP="00253AE1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-58" w:hanging="13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Plan estratégico.</w:t>
            </w:r>
          </w:p>
        </w:tc>
      </w:tr>
      <w:tr w:rsidR="00743CF7" w:rsidRPr="004C0521" w14:paraId="4DB12F14" w14:textId="77777777" w:rsidTr="00103F2A">
        <w:trPr>
          <w:cantSplit/>
        </w:trPr>
        <w:tc>
          <w:tcPr>
            <w:tcW w:w="1626" w:type="pct"/>
            <w:tcMar>
              <w:left w:w="28" w:type="dxa"/>
              <w:right w:w="28" w:type="dxa"/>
            </w:tcMar>
            <w:vAlign w:val="center"/>
          </w:tcPr>
          <w:p w14:paraId="26CD913F" w14:textId="77777777" w:rsidR="00743CF7" w:rsidRPr="004C0521" w:rsidRDefault="00743CF7" w:rsidP="0035188B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 xml:space="preserve">6.1.2 </w:t>
            </w:r>
            <w:r w:rsidRPr="004C0521">
              <w:rPr>
                <w:rFonts w:ascii="Arial" w:hAnsi="Arial" w:cs="Arial"/>
                <w:lang w:val="es-MX"/>
              </w:rPr>
              <w:t>Planificación de riesgos y oportunidades.</w:t>
            </w:r>
          </w:p>
        </w:tc>
        <w:tc>
          <w:tcPr>
            <w:tcW w:w="1298" w:type="pct"/>
            <w:tcMar>
              <w:left w:w="28" w:type="dxa"/>
              <w:right w:w="28" w:type="dxa"/>
            </w:tcMar>
            <w:vAlign w:val="center"/>
          </w:tcPr>
          <w:p w14:paraId="3749D316" w14:textId="77777777" w:rsidR="00743CF7" w:rsidRPr="004C0521" w:rsidRDefault="0035188B" w:rsidP="0035188B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center"/>
              <w:rPr>
                <w:rFonts w:ascii="Arial" w:hAnsi="Arial" w:cs="Arial"/>
                <w:lang w:val="es-MX"/>
              </w:rPr>
            </w:pPr>
            <w:r w:rsidRPr="0031185F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</w:tc>
        <w:tc>
          <w:tcPr>
            <w:tcW w:w="1038" w:type="pct"/>
            <w:tcMar>
              <w:left w:w="28" w:type="dxa"/>
              <w:right w:w="28" w:type="dxa"/>
            </w:tcMar>
            <w:vAlign w:val="center"/>
          </w:tcPr>
          <w:p w14:paraId="2633CB7C" w14:textId="77777777" w:rsidR="00743CF7" w:rsidRPr="0035188B" w:rsidRDefault="00743CF7" w:rsidP="0035188B">
            <w:pPr>
              <w:numPr>
                <w:ilvl w:val="0"/>
                <w:numId w:val="12"/>
              </w:numPr>
              <w:tabs>
                <w:tab w:val="num" w:pos="340"/>
              </w:tabs>
              <w:spacing w:line="360" w:lineRule="auto"/>
              <w:ind w:left="340" w:right="171" w:hanging="142"/>
              <w:jc w:val="both"/>
              <w:rPr>
                <w:rFonts w:ascii="Arial" w:hAnsi="Arial" w:cs="Arial"/>
                <w:bCs/>
                <w:lang w:val="es-MX"/>
              </w:rPr>
            </w:pPr>
            <w:r w:rsidRPr="0035188B">
              <w:rPr>
                <w:rFonts w:ascii="Arial" w:hAnsi="Arial" w:cs="Arial"/>
                <w:bCs/>
                <w:lang w:val="es-MX"/>
              </w:rPr>
              <w:t>Los</w:t>
            </w:r>
            <w:r w:rsidR="0035188B">
              <w:rPr>
                <w:rFonts w:ascii="Arial" w:hAnsi="Arial" w:cs="Arial"/>
                <w:bCs/>
                <w:lang w:val="es-MX"/>
              </w:rPr>
              <w:t xml:space="preserve"> dueños</w:t>
            </w:r>
            <w:r w:rsidRPr="0035188B">
              <w:rPr>
                <w:rFonts w:ascii="Arial" w:hAnsi="Arial" w:cs="Arial"/>
                <w:bCs/>
                <w:lang w:val="es-MX"/>
              </w:rPr>
              <w:t xml:space="preserve"> de los procesos</w:t>
            </w:r>
          </w:p>
        </w:tc>
        <w:tc>
          <w:tcPr>
            <w:tcW w:w="1038" w:type="pct"/>
            <w:vAlign w:val="center"/>
          </w:tcPr>
          <w:p w14:paraId="2C121B61" w14:textId="77777777" w:rsidR="00743CF7" w:rsidRPr="004C0521" w:rsidRDefault="00253AE1" w:rsidP="0035188B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AMEF</w:t>
            </w:r>
          </w:p>
        </w:tc>
      </w:tr>
      <w:tr w:rsidR="00743CF7" w:rsidRPr="004C0521" w14:paraId="44BEF555" w14:textId="77777777" w:rsidTr="00103F2A">
        <w:trPr>
          <w:cantSplit/>
        </w:trPr>
        <w:tc>
          <w:tcPr>
            <w:tcW w:w="1626" w:type="pct"/>
            <w:tcMar>
              <w:left w:w="28" w:type="dxa"/>
              <w:right w:w="28" w:type="dxa"/>
            </w:tcMar>
            <w:vAlign w:val="center"/>
          </w:tcPr>
          <w:p w14:paraId="2168001D" w14:textId="77777777" w:rsidR="00743CF7" w:rsidRPr="004C0521" w:rsidRDefault="00743CF7" w:rsidP="0035188B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6.2 Objetivos de la calidad y planificación para lograrlos</w:t>
            </w:r>
            <w:r w:rsidR="0035188B"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298" w:type="pct"/>
            <w:tcMar>
              <w:left w:w="28" w:type="dxa"/>
              <w:right w:w="28" w:type="dxa"/>
            </w:tcMar>
            <w:vAlign w:val="center"/>
          </w:tcPr>
          <w:p w14:paraId="2DD916F4" w14:textId="77777777" w:rsidR="00743CF7" w:rsidRPr="004C0521" w:rsidRDefault="00743CF7" w:rsidP="0035188B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</w:t>
            </w:r>
            <w:r w:rsidR="0035188B">
              <w:rPr>
                <w:rFonts w:ascii="Arial" w:hAnsi="Arial" w:cs="Arial"/>
                <w:lang w:val="es-MX"/>
              </w:rPr>
              <w:t>ción</w:t>
            </w:r>
            <w:r w:rsidRPr="004C0521">
              <w:rPr>
                <w:rFonts w:ascii="Arial" w:hAnsi="Arial" w:cs="Arial"/>
                <w:lang w:val="es-MX"/>
              </w:rPr>
              <w:t xml:space="preserve"> General</w:t>
            </w:r>
          </w:p>
        </w:tc>
        <w:tc>
          <w:tcPr>
            <w:tcW w:w="1038" w:type="pct"/>
            <w:tcMar>
              <w:left w:w="28" w:type="dxa"/>
              <w:right w:w="28" w:type="dxa"/>
            </w:tcMar>
            <w:vAlign w:val="center"/>
          </w:tcPr>
          <w:p w14:paraId="7C524DE0" w14:textId="77777777" w:rsidR="00743CF7" w:rsidRPr="0035188B" w:rsidRDefault="0035188B" w:rsidP="0035188B">
            <w:pPr>
              <w:numPr>
                <w:ilvl w:val="0"/>
                <w:numId w:val="12"/>
              </w:numPr>
              <w:tabs>
                <w:tab w:val="num" w:pos="340"/>
              </w:tabs>
              <w:spacing w:line="360" w:lineRule="auto"/>
              <w:ind w:left="340" w:right="171" w:hanging="142"/>
              <w:jc w:val="both"/>
              <w:rPr>
                <w:rFonts w:ascii="Arial" w:hAnsi="Arial" w:cs="Arial"/>
                <w:bCs/>
                <w:lang w:val="es-MX"/>
              </w:rPr>
            </w:pPr>
            <w:r w:rsidRPr="0035188B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</w:tc>
        <w:tc>
          <w:tcPr>
            <w:tcW w:w="1038" w:type="pct"/>
            <w:vAlign w:val="center"/>
          </w:tcPr>
          <w:p w14:paraId="7C829643" w14:textId="77777777" w:rsidR="00253AE1" w:rsidRDefault="00253AE1" w:rsidP="00253AE1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-58" w:hanging="13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Plan estratégico.</w:t>
            </w:r>
          </w:p>
          <w:p w14:paraId="38CB8D57" w14:textId="77777777" w:rsidR="00253AE1" w:rsidRDefault="00253AE1" w:rsidP="00253AE1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-200" w:hanging="13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Intranet.</w:t>
            </w:r>
          </w:p>
          <w:p w14:paraId="73FA05F7" w14:textId="77777777" w:rsidR="00253AE1" w:rsidRDefault="00253AE1" w:rsidP="00253AE1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Acrílicos.</w:t>
            </w:r>
          </w:p>
          <w:p w14:paraId="59C3B9E2" w14:textId="77777777" w:rsidR="00253AE1" w:rsidRPr="00253AE1" w:rsidRDefault="00253AE1" w:rsidP="00253AE1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Página web.</w:t>
            </w:r>
          </w:p>
        </w:tc>
      </w:tr>
      <w:tr w:rsidR="00743CF7" w:rsidRPr="004C0521" w14:paraId="06B94475" w14:textId="77777777" w:rsidTr="00103F2A">
        <w:trPr>
          <w:cantSplit/>
        </w:trPr>
        <w:tc>
          <w:tcPr>
            <w:tcW w:w="1626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D69CBC" w14:textId="77777777" w:rsidR="00743CF7" w:rsidRPr="004C0521" w:rsidRDefault="00743CF7" w:rsidP="0035188B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6.3 Planificación de los cambios</w:t>
            </w:r>
            <w:r w:rsidR="0035188B"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29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47D6DB" w14:textId="77777777" w:rsidR="00743CF7" w:rsidRPr="004C0521" w:rsidRDefault="0035188B" w:rsidP="0035188B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center"/>
              <w:rPr>
                <w:rFonts w:ascii="Arial" w:hAnsi="Arial" w:cs="Arial"/>
                <w:lang w:val="es-MX"/>
              </w:rPr>
            </w:pPr>
            <w:r w:rsidRPr="0031185F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0A3B17" w14:textId="77777777" w:rsidR="00743CF7" w:rsidRPr="0035188B" w:rsidRDefault="0035188B" w:rsidP="0035188B">
            <w:pPr>
              <w:numPr>
                <w:ilvl w:val="0"/>
                <w:numId w:val="12"/>
              </w:numPr>
              <w:tabs>
                <w:tab w:val="num" w:pos="340"/>
              </w:tabs>
              <w:spacing w:line="360" w:lineRule="auto"/>
              <w:ind w:left="340" w:right="171" w:hanging="142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</w:t>
            </w:r>
            <w:r>
              <w:rPr>
                <w:rFonts w:ascii="Arial" w:hAnsi="Arial" w:cs="Arial"/>
                <w:lang w:val="es-MX"/>
              </w:rPr>
              <w:t>ción</w:t>
            </w:r>
            <w:r w:rsidRPr="004C0521">
              <w:rPr>
                <w:rFonts w:ascii="Arial" w:hAnsi="Arial" w:cs="Arial"/>
                <w:lang w:val="es-MX"/>
              </w:rPr>
              <w:t xml:space="preserve"> General</w:t>
            </w:r>
          </w:p>
          <w:p w14:paraId="2689CFA7" w14:textId="77777777" w:rsidR="0035188B" w:rsidRPr="0035188B" w:rsidRDefault="0035188B" w:rsidP="0035188B">
            <w:pPr>
              <w:numPr>
                <w:ilvl w:val="0"/>
                <w:numId w:val="12"/>
              </w:numPr>
              <w:tabs>
                <w:tab w:val="num" w:pos="340"/>
              </w:tabs>
              <w:spacing w:line="360" w:lineRule="auto"/>
              <w:ind w:left="340" w:right="171" w:hanging="142"/>
              <w:jc w:val="both"/>
              <w:rPr>
                <w:rFonts w:ascii="Arial" w:hAnsi="Arial" w:cs="Arial"/>
                <w:bCs/>
                <w:lang w:val="es-MX"/>
              </w:rPr>
            </w:pPr>
            <w:r w:rsidRPr="0035188B">
              <w:rPr>
                <w:rFonts w:ascii="Arial" w:hAnsi="Arial" w:cs="Arial"/>
                <w:bCs/>
                <w:lang w:val="es-MX"/>
              </w:rPr>
              <w:t>Los</w:t>
            </w:r>
            <w:r>
              <w:rPr>
                <w:rFonts w:ascii="Arial" w:hAnsi="Arial" w:cs="Arial"/>
                <w:bCs/>
                <w:lang w:val="es-MX"/>
              </w:rPr>
              <w:t xml:space="preserve"> dueños</w:t>
            </w:r>
            <w:r w:rsidRPr="0035188B">
              <w:rPr>
                <w:rFonts w:ascii="Arial" w:hAnsi="Arial" w:cs="Arial"/>
                <w:bCs/>
                <w:lang w:val="es-MX"/>
              </w:rPr>
              <w:t xml:space="preserve"> de los procesos</w:t>
            </w:r>
          </w:p>
        </w:tc>
        <w:tc>
          <w:tcPr>
            <w:tcW w:w="1038" w:type="pct"/>
            <w:tcBorders>
              <w:bottom w:val="single" w:sz="4" w:space="0" w:color="auto"/>
            </w:tcBorders>
            <w:vAlign w:val="center"/>
          </w:tcPr>
          <w:p w14:paraId="0FF009EB" w14:textId="77777777" w:rsidR="00743CF7" w:rsidRPr="004C0521" w:rsidRDefault="00580185" w:rsidP="00580185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-58" w:hanging="132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Plan estratégico.</w:t>
            </w:r>
          </w:p>
        </w:tc>
      </w:tr>
    </w:tbl>
    <w:p w14:paraId="0C83E5F1" w14:textId="77777777" w:rsidR="003A6C8A" w:rsidRPr="004C0521" w:rsidRDefault="003A6C8A">
      <w:pPr>
        <w:rPr>
          <w:lang w:val="es-MX"/>
        </w:rPr>
      </w:pPr>
    </w:p>
    <w:tbl>
      <w:tblPr>
        <w:tblpPr w:leftFromText="141" w:rightFromText="141" w:vertAnchor="text" w:horzAnchor="margin" w:tblpXSpec="center" w:tblpY="2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7"/>
        <w:gridCol w:w="2281"/>
        <w:gridCol w:w="1886"/>
        <w:gridCol w:w="1884"/>
      </w:tblGrid>
      <w:tr w:rsidR="0052076A" w:rsidRPr="004C0521" w14:paraId="4C01DA99" w14:textId="77777777" w:rsidTr="00911D20">
        <w:trPr>
          <w:cantSplit/>
          <w:trHeight w:val="41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B191330" w14:textId="77777777" w:rsidR="0052076A" w:rsidRPr="004C0521" w:rsidRDefault="0052076A" w:rsidP="007B6699">
            <w:pPr>
              <w:jc w:val="both"/>
              <w:rPr>
                <w:rFonts w:ascii="Arial" w:hAnsi="Arial" w:cs="Arial"/>
                <w:b/>
                <w:bCs/>
                <w:lang w:val="es-MX"/>
              </w:rPr>
            </w:pPr>
            <w:r w:rsidRPr="004C0521">
              <w:rPr>
                <w:rFonts w:ascii="Arial" w:hAnsi="Arial" w:cs="Arial"/>
                <w:b/>
                <w:bCs/>
                <w:lang w:val="es-MX"/>
              </w:rPr>
              <w:t xml:space="preserve">7 </w:t>
            </w:r>
            <w:proofErr w:type="gramStart"/>
            <w:r w:rsidRPr="004C0521">
              <w:rPr>
                <w:rFonts w:ascii="Arial" w:hAnsi="Arial" w:cs="Arial"/>
                <w:b/>
                <w:bCs/>
                <w:lang w:val="es-MX"/>
              </w:rPr>
              <w:t>Apoyo</w:t>
            </w:r>
            <w:proofErr w:type="gramEnd"/>
            <w:r w:rsidRPr="004C0521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</w:tr>
      <w:tr w:rsidR="0052076A" w:rsidRPr="004C0521" w14:paraId="6C66180F" w14:textId="77777777" w:rsidTr="0052076A">
        <w:trPr>
          <w:cantSplit/>
        </w:trPr>
        <w:tc>
          <w:tcPr>
            <w:tcW w:w="1573" w:type="pct"/>
            <w:tcMar>
              <w:left w:w="28" w:type="dxa"/>
              <w:right w:w="28" w:type="dxa"/>
            </w:tcMar>
            <w:vAlign w:val="center"/>
          </w:tcPr>
          <w:p w14:paraId="7E2C0854" w14:textId="77777777" w:rsidR="0052076A" w:rsidRPr="004C0521" w:rsidRDefault="0052076A" w:rsidP="0052076A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7.1 Recursos</w:t>
            </w:r>
          </w:p>
        </w:tc>
        <w:tc>
          <w:tcPr>
            <w:tcW w:w="1292" w:type="pct"/>
            <w:tcMar>
              <w:left w:w="28" w:type="dxa"/>
              <w:right w:w="28" w:type="dxa"/>
            </w:tcMar>
            <w:vAlign w:val="center"/>
          </w:tcPr>
          <w:p w14:paraId="7A487C2B" w14:textId="77777777" w:rsidR="0052076A" w:rsidRPr="0052076A" w:rsidRDefault="0052076A" w:rsidP="00E73679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</w:t>
            </w:r>
            <w:r w:rsidR="00E73679">
              <w:rPr>
                <w:rFonts w:ascii="Arial" w:hAnsi="Arial" w:cs="Arial"/>
                <w:lang w:val="es-MX"/>
              </w:rPr>
              <w:t>ción</w:t>
            </w:r>
            <w:r w:rsidRPr="004C0521">
              <w:rPr>
                <w:rFonts w:ascii="Arial" w:hAnsi="Arial" w:cs="Arial"/>
                <w:lang w:val="es-MX"/>
              </w:rPr>
              <w:t xml:space="preserve"> General</w:t>
            </w:r>
          </w:p>
        </w:tc>
        <w:tc>
          <w:tcPr>
            <w:tcW w:w="1068" w:type="pct"/>
            <w:tcMar>
              <w:left w:w="28" w:type="dxa"/>
              <w:right w:w="28" w:type="dxa"/>
            </w:tcMar>
            <w:vAlign w:val="center"/>
          </w:tcPr>
          <w:p w14:paraId="49D06EFD" w14:textId="77777777" w:rsidR="0052076A" w:rsidRPr="004C0521" w:rsidRDefault="00E73679" w:rsidP="00E73679">
            <w:pPr>
              <w:numPr>
                <w:ilvl w:val="0"/>
                <w:numId w:val="12"/>
              </w:numPr>
              <w:tabs>
                <w:tab w:val="num" w:pos="445"/>
              </w:tabs>
              <w:spacing w:line="360" w:lineRule="auto"/>
              <w:ind w:left="445" w:right="111" w:hanging="132"/>
              <w:jc w:val="both"/>
              <w:rPr>
                <w:rFonts w:ascii="Arial" w:hAnsi="Arial" w:cs="Arial"/>
                <w:b/>
                <w:lang w:val="es-MX"/>
              </w:rPr>
            </w:pPr>
            <w:r w:rsidRPr="0031185F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</w:tc>
        <w:tc>
          <w:tcPr>
            <w:tcW w:w="1067" w:type="pct"/>
            <w:vAlign w:val="center"/>
          </w:tcPr>
          <w:p w14:paraId="5C3EB301" w14:textId="77777777" w:rsidR="0052076A" w:rsidRPr="004C0521" w:rsidRDefault="00911D20" w:rsidP="0052076A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Mapeo de insumos.</w:t>
            </w:r>
          </w:p>
        </w:tc>
      </w:tr>
    </w:tbl>
    <w:p w14:paraId="23B5EA77" w14:textId="77777777" w:rsidR="0052076A" w:rsidRDefault="0052076A"/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135279" w:rsidRPr="00985C1A" w14:paraId="09889652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14F0AA2E" w14:textId="77777777" w:rsidR="00135279" w:rsidRPr="00DD4325" w:rsidRDefault="00135279" w:rsidP="00BF1303">
            <w:pPr>
              <w:pStyle w:val="Piedepgina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1915" w:type="dxa"/>
            <w:vAlign w:val="center"/>
          </w:tcPr>
          <w:p w14:paraId="6FBD5D1B" w14:textId="77777777" w:rsidR="00135279" w:rsidRPr="00985C1A" w:rsidRDefault="0013527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FECHA DE E</w:t>
            </w:r>
            <w:r w:rsidRPr="00985C1A">
              <w:rPr>
                <w:rFonts w:cs="Arial"/>
                <w:sz w:val="16"/>
                <w:szCs w:val="16"/>
              </w:rPr>
              <w:t xml:space="preserve">MISIÓN </w:t>
            </w:r>
          </w:p>
        </w:tc>
        <w:tc>
          <w:tcPr>
            <w:tcW w:w="1918" w:type="dxa"/>
            <w:vAlign w:val="center"/>
          </w:tcPr>
          <w:p w14:paraId="4EA9D011" w14:textId="77777777" w:rsidR="00135279" w:rsidRPr="00985C1A" w:rsidRDefault="0013527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14:paraId="639FEE5F" w14:textId="77777777" w:rsidR="00135279" w:rsidRPr="00985C1A" w:rsidRDefault="0013527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135279" w:rsidRPr="00985C1A" w14:paraId="5424BEE1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57FB792A" w14:textId="77777777" w:rsidR="00135279" w:rsidRPr="00ED152E" w:rsidRDefault="0013527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</w:t>
            </w:r>
            <w:r w:rsidRPr="00985C1A">
              <w:rPr>
                <w:rFonts w:cs="Arial"/>
                <w:sz w:val="16"/>
                <w:szCs w:val="16"/>
              </w:rPr>
              <w:t>-0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15" w:type="dxa"/>
            <w:vAlign w:val="center"/>
          </w:tcPr>
          <w:p w14:paraId="656434FE" w14:textId="77777777" w:rsidR="00135279" w:rsidRPr="00B30D76" w:rsidRDefault="0013527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14:paraId="5051F453" w14:textId="74EC9DEC" w:rsidR="00135279" w:rsidRPr="00B30D76" w:rsidRDefault="00C9083F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 / 10-01-2025</w:t>
            </w:r>
          </w:p>
        </w:tc>
        <w:tc>
          <w:tcPr>
            <w:tcW w:w="1913" w:type="dxa"/>
            <w:vAlign w:val="center"/>
          </w:tcPr>
          <w:p w14:paraId="7316FE3F" w14:textId="77777777" w:rsidR="00135279" w:rsidRPr="00985C1A" w:rsidRDefault="0013527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4D3610">
              <w:rPr>
                <w:rFonts w:cs="Arial"/>
                <w:sz w:val="16"/>
                <w:szCs w:val="16"/>
              </w:rPr>
              <w:fldChar w:fldCharType="begin"/>
            </w:r>
            <w:r w:rsidRPr="004D3610">
              <w:rPr>
                <w:rFonts w:cs="Arial"/>
                <w:sz w:val="16"/>
                <w:szCs w:val="16"/>
              </w:rPr>
              <w:instrText xml:space="preserve"> PAGE </w:instrText>
            </w:r>
            <w:r w:rsidRPr="004D3610">
              <w:rPr>
                <w:rFonts w:cs="Arial"/>
                <w:sz w:val="16"/>
                <w:szCs w:val="16"/>
              </w:rPr>
              <w:fldChar w:fldCharType="separate"/>
            </w:r>
            <w:r w:rsidR="000D33DA" w:rsidRPr="004D3610">
              <w:rPr>
                <w:rFonts w:cs="Arial"/>
                <w:noProof/>
                <w:sz w:val="16"/>
                <w:szCs w:val="16"/>
              </w:rPr>
              <w:t>6</w:t>
            </w:r>
            <w:r w:rsidRPr="004D3610">
              <w:rPr>
                <w:rFonts w:cs="Arial"/>
                <w:sz w:val="16"/>
                <w:szCs w:val="16"/>
              </w:rPr>
              <w:fldChar w:fldCharType="end"/>
            </w:r>
            <w:r w:rsidRPr="004D3610">
              <w:rPr>
                <w:rFonts w:cs="Arial"/>
                <w:sz w:val="16"/>
                <w:szCs w:val="16"/>
              </w:rPr>
              <w:t xml:space="preserve"> DE </w:t>
            </w:r>
            <w:r w:rsidR="00A81E54" w:rsidRPr="004D3610">
              <w:rPr>
                <w:rFonts w:cs="Arial"/>
                <w:sz w:val="16"/>
                <w:szCs w:val="16"/>
              </w:rPr>
              <w:t>15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20BBB1A8" w14:textId="77777777" w:rsidR="0052076A" w:rsidRDefault="0052076A"/>
    <w:tbl>
      <w:tblPr>
        <w:tblpPr w:leftFromText="141" w:rightFromText="141" w:vertAnchor="text" w:horzAnchor="margin" w:tblpXSpec="center" w:tblpY="2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7"/>
        <w:gridCol w:w="2281"/>
        <w:gridCol w:w="1886"/>
        <w:gridCol w:w="1884"/>
      </w:tblGrid>
      <w:tr w:rsidR="00195D89" w:rsidRPr="004C0521" w14:paraId="49664B99" w14:textId="77777777" w:rsidTr="00195D89">
        <w:trPr>
          <w:cantSplit/>
        </w:trPr>
        <w:tc>
          <w:tcPr>
            <w:tcW w:w="1573" w:type="pct"/>
            <w:tcMar>
              <w:left w:w="28" w:type="dxa"/>
              <w:right w:w="28" w:type="dxa"/>
            </w:tcMar>
            <w:vAlign w:val="center"/>
          </w:tcPr>
          <w:p w14:paraId="5B9B2D6E" w14:textId="77777777" w:rsidR="00195D89" w:rsidRPr="004C0521" w:rsidRDefault="00195D89" w:rsidP="00195D89">
            <w:pPr>
              <w:pStyle w:val="Default"/>
              <w:spacing w:line="360" w:lineRule="auto"/>
              <w:ind w:left="116" w:right="66"/>
              <w:jc w:val="both"/>
              <w:rPr>
                <w:sz w:val="20"/>
                <w:szCs w:val="20"/>
              </w:rPr>
            </w:pPr>
            <w:r w:rsidRPr="004C0521">
              <w:rPr>
                <w:bCs/>
                <w:sz w:val="20"/>
                <w:szCs w:val="20"/>
              </w:rPr>
              <w:t>7.1.1</w:t>
            </w:r>
            <w:r w:rsidRPr="004C0521">
              <w:rPr>
                <w:sz w:val="20"/>
                <w:szCs w:val="20"/>
              </w:rPr>
              <w:t xml:space="preserve"> Proporcionar los recursos</w:t>
            </w:r>
            <w:r>
              <w:rPr>
                <w:sz w:val="20"/>
                <w:szCs w:val="20"/>
              </w:rPr>
              <w:t xml:space="preserve"> </w:t>
            </w:r>
            <w:r w:rsidRPr="004C0521">
              <w:rPr>
                <w:sz w:val="20"/>
                <w:szCs w:val="20"/>
              </w:rPr>
              <w:t>necesarios para el establecimiento, implementación, mantenimiento y mejora continua del SGC.</w:t>
            </w:r>
          </w:p>
        </w:tc>
        <w:tc>
          <w:tcPr>
            <w:tcW w:w="1292" w:type="pct"/>
            <w:tcMar>
              <w:left w:w="28" w:type="dxa"/>
              <w:right w:w="28" w:type="dxa"/>
            </w:tcMar>
            <w:vAlign w:val="center"/>
          </w:tcPr>
          <w:p w14:paraId="6B2AC607" w14:textId="77777777" w:rsidR="00195D89" w:rsidRPr="0052076A" w:rsidRDefault="00195D89" w:rsidP="00195D89">
            <w:pPr>
              <w:numPr>
                <w:ilvl w:val="0"/>
                <w:numId w:val="12"/>
              </w:numPr>
              <w:tabs>
                <w:tab w:val="num" w:pos="31"/>
              </w:tabs>
              <w:spacing w:line="360" w:lineRule="auto"/>
              <w:ind w:left="132" w:right="-63" w:hanging="132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</w:t>
            </w:r>
            <w:r>
              <w:rPr>
                <w:rFonts w:ascii="Arial" w:hAnsi="Arial" w:cs="Arial"/>
                <w:lang w:val="es-MX"/>
              </w:rPr>
              <w:t>ción Administrativa</w:t>
            </w:r>
          </w:p>
        </w:tc>
        <w:tc>
          <w:tcPr>
            <w:tcW w:w="1068" w:type="pct"/>
            <w:tcMar>
              <w:left w:w="28" w:type="dxa"/>
              <w:right w:w="28" w:type="dxa"/>
            </w:tcMar>
            <w:vAlign w:val="center"/>
          </w:tcPr>
          <w:p w14:paraId="62FBD80D" w14:textId="77777777" w:rsidR="00195D89" w:rsidRDefault="00195D89" w:rsidP="00195D89">
            <w:pPr>
              <w:pStyle w:val="Prrafodelista"/>
              <w:numPr>
                <w:ilvl w:val="0"/>
                <w:numId w:val="23"/>
              </w:numPr>
              <w:spacing w:line="360" w:lineRule="auto"/>
              <w:ind w:left="303" w:right="252" w:hanging="142"/>
              <w:jc w:val="both"/>
            </w:pPr>
            <w:r w:rsidRPr="00195D89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</w:tc>
        <w:tc>
          <w:tcPr>
            <w:tcW w:w="1067" w:type="pct"/>
            <w:vAlign w:val="center"/>
          </w:tcPr>
          <w:p w14:paraId="729C5EEF" w14:textId="77777777" w:rsidR="00195D89" w:rsidRDefault="00195D89" w:rsidP="00195D89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Requisición de insumos.</w:t>
            </w:r>
          </w:p>
          <w:p w14:paraId="73F2EC75" w14:textId="77777777" w:rsidR="00195D89" w:rsidRPr="004C0521" w:rsidRDefault="00743026" w:rsidP="00195D89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Programa de </w:t>
            </w:r>
            <w:r w:rsidR="00195D89">
              <w:rPr>
                <w:rFonts w:ascii="Arial" w:hAnsi="Arial" w:cs="Arial"/>
                <w:lang w:val="es-MX"/>
              </w:rPr>
              <w:t>Mantenimiento.</w:t>
            </w:r>
          </w:p>
        </w:tc>
      </w:tr>
      <w:tr w:rsidR="00195D89" w:rsidRPr="004C0521" w14:paraId="7B72331C" w14:textId="77777777" w:rsidTr="00195D89">
        <w:trPr>
          <w:cantSplit/>
          <w:trHeight w:val="454"/>
        </w:trPr>
        <w:tc>
          <w:tcPr>
            <w:tcW w:w="1573" w:type="pct"/>
            <w:tcMar>
              <w:left w:w="28" w:type="dxa"/>
              <w:right w:w="28" w:type="dxa"/>
            </w:tcMar>
            <w:vAlign w:val="center"/>
          </w:tcPr>
          <w:p w14:paraId="746F199A" w14:textId="77777777" w:rsidR="00195D89" w:rsidRPr="004C0521" w:rsidRDefault="00195D89" w:rsidP="00195D89">
            <w:pPr>
              <w:pStyle w:val="Default"/>
              <w:spacing w:line="360" w:lineRule="auto"/>
              <w:ind w:left="116" w:right="66"/>
              <w:jc w:val="both"/>
              <w:rPr>
                <w:sz w:val="20"/>
                <w:szCs w:val="20"/>
              </w:rPr>
            </w:pPr>
            <w:r w:rsidRPr="004C0521">
              <w:rPr>
                <w:bCs/>
                <w:sz w:val="20"/>
                <w:szCs w:val="20"/>
              </w:rPr>
              <w:t xml:space="preserve">7.1.2 </w:t>
            </w:r>
            <w:r w:rsidRPr="004C0521">
              <w:rPr>
                <w:sz w:val="20"/>
                <w:szCs w:val="20"/>
              </w:rPr>
              <w:t>Proporcionar las personas necesarias para la implementación eficaz de su SGC y para la operación y control de sus procesos.</w:t>
            </w:r>
          </w:p>
        </w:tc>
        <w:tc>
          <w:tcPr>
            <w:tcW w:w="1292" w:type="pct"/>
            <w:tcMar>
              <w:left w:w="28" w:type="dxa"/>
              <w:right w:w="28" w:type="dxa"/>
            </w:tcMar>
            <w:vAlign w:val="center"/>
          </w:tcPr>
          <w:p w14:paraId="65360DCC" w14:textId="77777777" w:rsidR="00195D89" w:rsidRPr="00AF3F4B" w:rsidRDefault="00195D89" w:rsidP="00195D89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</w:t>
            </w:r>
            <w:r>
              <w:rPr>
                <w:rFonts w:ascii="Arial" w:hAnsi="Arial" w:cs="Arial"/>
                <w:lang w:val="es-MX"/>
              </w:rPr>
              <w:t>ción</w:t>
            </w:r>
            <w:r w:rsidRPr="004C0521">
              <w:rPr>
                <w:rFonts w:ascii="Arial" w:hAnsi="Arial" w:cs="Arial"/>
                <w:lang w:val="es-MX"/>
              </w:rPr>
              <w:t xml:space="preserve"> General</w:t>
            </w:r>
          </w:p>
        </w:tc>
        <w:tc>
          <w:tcPr>
            <w:tcW w:w="1068" w:type="pct"/>
            <w:tcMar>
              <w:left w:w="28" w:type="dxa"/>
              <w:right w:w="28" w:type="dxa"/>
            </w:tcMar>
            <w:vAlign w:val="center"/>
          </w:tcPr>
          <w:p w14:paraId="65BC37D4" w14:textId="77777777" w:rsidR="00195D89" w:rsidRDefault="00195D89" w:rsidP="00195D89">
            <w:pPr>
              <w:pStyle w:val="Prrafodelista"/>
              <w:numPr>
                <w:ilvl w:val="0"/>
                <w:numId w:val="23"/>
              </w:numPr>
              <w:spacing w:line="360" w:lineRule="auto"/>
              <w:ind w:left="303" w:right="252" w:hanging="142"/>
              <w:jc w:val="both"/>
            </w:pPr>
            <w:r w:rsidRPr="00195D89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</w:tc>
        <w:tc>
          <w:tcPr>
            <w:tcW w:w="1067" w:type="pct"/>
            <w:vAlign w:val="center"/>
          </w:tcPr>
          <w:p w14:paraId="00B6AF5D" w14:textId="77777777" w:rsidR="00195D89" w:rsidRPr="00195D89" w:rsidRDefault="00195D89" w:rsidP="00195D89">
            <w:pPr>
              <w:pStyle w:val="Prrafodelista"/>
              <w:numPr>
                <w:ilvl w:val="0"/>
                <w:numId w:val="23"/>
              </w:numPr>
              <w:spacing w:line="360" w:lineRule="auto"/>
              <w:ind w:left="181" w:hanging="14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Mapeo de contratación de personal.</w:t>
            </w:r>
          </w:p>
        </w:tc>
      </w:tr>
      <w:tr w:rsidR="00195D89" w:rsidRPr="004C0521" w14:paraId="059CAA31" w14:textId="77777777" w:rsidTr="00195D89">
        <w:trPr>
          <w:cantSplit/>
          <w:trHeight w:val="397"/>
        </w:trPr>
        <w:tc>
          <w:tcPr>
            <w:tcW w:w="1573" w:type="pct"/>
            <w:tcMar>
              <w:left w:w="28" w:type="dxa"/>
              <w:right w:w="28" w:type="dxa"/>
            </w:tcMar>
            <w:vAlign w:val="center"/>
          </w:tcPr>
          <w:p w14:paraId="671FBF71" w14:textId="77777777" w:rsidR="00195D89" w:rsidRPr="00AF3F4B" w:rsidRDefault="00195D89" w:rsidP="00195D89">
            <w:pPr>
              <w:pStyle w:val="Default"/>
              <w:spacing w:line="360" w:lineRule="auto"/>
              <w:ind w:left="116" w:right="66"/>
              <w:jc w:val="both"/>
              <w:rPr>
                <w:sz w:val="20"/>
                <w:szCs w:val="20"/>
              </w:rPr>
            </w:pPr>
            <w:r w:rsidRPr="004C0521">
              <w:rPr>
                <w:bCs/>
                <w:sz w:val="20"/>
                <w:szCs w:val="20"/>
              </w:rPr>
              <w:t xml:space="preserve">7.1.3 Proporcionar la </w:t>
            </w:r>
            <w:r>
              <w:rPr>
                <w:bCs/>
                <w:sz w:val="20"/>
                <w:szCs w:val="20"/>
              </w:rPr>
              <w:t>i</w:t>
            </w:r>
            <w:r w:rsidRPr="004C0521">
              <w:rPr>
                <w:bCs/>
                <w:sz w:val="20"/>
                <w:szCs w:val="20"/>
              </w:rPr>
              <w:t>nfraestructura</w:t>
            </w:r>
            <w:r>
              <w:rPr>
                <w:bCs/>
                <w:sz w:val="20"/>
                <w:szCs w:val="20"/>
              </w:rPr>
              <w:t xml:space="preserve"> n</w:t>
            </w:r>
            <w:r w:rsidRPr="00AF3F4B">
              <w:rPr>
                <w:bCs/>
                <w:sz w:val="20"/>
                <w:szCs w:val="20"/>
              </w:rPr>
              <w:t>ecesaria para la operación de sus procesos y lograr la conformidad de los servicios.</w:t>
            </w:r>
          </w:p>
        </w:tc>
        <w:tc>
          <w:tcPr>
            <w:tcW w:w="1292" w:type="pct"/>
            <w:tcMar>
              <w:left w:w="28" w:type="dxa"/>
              <w:right w:w="28" w:type="dxa"/>
            </w:tcMar>
            <w:vAlign w:val="center"/>
          </w:tcPr>
          <w:p w14:paraId="48004A9C" w14:textId="77777777" w:rsidR="00195D89" w:rsidRPr="004C0521" w:rsidRDefault="00195D89" w:rsidP="00195D89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-63" w:hanging="132"/>
              <w:jc w:val="both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</w:t>
            </w:r>
            <w:r>
              <w:rPr>
                <w:rFonts w:ascii="Arial" w:hAnsi="Arial" w:cs="Arial"/>
                <w:lang w:val="es-MX"/>
              </w:rPr>
              <w:t>ción Administrativa</w:t>
            </w:r>
          </w:p>
        </w:tc>
        <w:tc>
          <w:tcPr>
            <w:tcW w:w="1068" w:type="pct"/>
            <w:tcMar>
              <w:left w:w="28" w:type="dxa"/>
              <w:right w:w="28" w:type="dxa"/>
            </w:tcMar>
            <w:vAlign w:val="center"/>
          </w:tcPr>
          <w:p w14:paraId="4E3B267A" w14:textId="77777777" w:rsidR="00195D89" w:rsidRDefault="00195D89" w:rsidP="00195D89">
            <w:pPr>
              <w:pStyle w:val="Prrafodelista"/>
              <w:numPr>
                <w:ilvl w:val="0"/>
                <w:numId w:val="23"/>
              </w:numPr>
              <w:spacing w:line="360" w:lineRule="auto"/>
              <w:ind w:left="303" w:right="252" w:hanging="142"/>
              <w:jc w:val="both"/>
            </w:pPr>
            <w:r w:rsidRPr="00195D89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</w:tc>
        <w:tc>
          <w:tcPr>
            <w:tcW w:w="1067" w:type="pct"/>
            <w:vAlign w:val="center"/>
          </w:tcPr>
          <w:p w14:paraId="4E3FEE10" w14:textId="77777777" w:rsidR="00195D89" w:rsidRPr="004C0521" w:rsidRDefault="00195D89" w:rsidP="00195D89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Programa de mantenimiento</w:t>
            </w:r>
          </w:p>
        </w:tc>
      </w:tr>
      <w:tr w:rsidR="00195D89" w:rsidRPr="004C0521" w14:paraId="3E3AC813" w14:textId="77777777" w:rsidTr="00195D89">
        <w:trPr>
          <w:cantSplit/>
          <w:trHeight w:val="397"/>
        </w:trPr>
        <w:tc>
          <w:tcPr>
            <w:tcW w:w="1573" w:type="pct"/>
            <w:tcMar>
              <w:left w:w="28" w:type="dxa"/>
              <w:right w:w="28" w:type="dxa"/>
            </w:tcMar>
            <w:vAlign w:val="center"/>
          </w:tcPr>
          <w:p w14:paraId="6639CD20" w14:textId="77777777" w:rsidR="00195D89" w:rsidRPr="004C0521" w:rsidRDefault="00195D89" w:rsidP="00195D89">
            <w:pPr>
              <w:pStyle w:val="Default"/>
              <w:spacing w:line="360" w:lineRule="auto"/>
              <w:ind w:left="116" w:right="66"/>
              <w:jc w:val="both"/>
              <w:rPr>
                <w:sz w:val="20"/>
                <w:szCs w:val="20"/>
              </w:rPr>
            </w:pPr>
            <w:r w:rsidRPr="004C0521">
              <w:rPr>
                <w:b/>
                <w:bCs/>
                <w:sz w:val="20"/>
                <w:szCs w:val="20"/>
              </w:rPr>
              <w:t>7</w:t>
            </w:r>
            <w:r w:rsidRPr="004C0521">
              <w:rPr>
                <w:bCs/>
                <w:sz w:val="20"/>
                <w:szCs w:val="20"/>
              </w:rPr>
              <w:t>.1.4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C0521">
              <w:rPr>
                <w:sz w:val="20"/>
                <w:szCs w:val="20"/>
              </w:rPr>
              <w:t>Proporcionar y mantener el ambiente necesario para la operación de sus procesos y para lograr la conformidad de los servicios.</w:t>
            </w:r>
          </w:p>
        </w:tc>
        <w:tc>
          <w:tcPr>
            <w:tcW w:w="1292" w:type="pct"/>
            <w:tcMar>
              <w:left w:w="28" w:type="dxa"/>
              <w:right w:w="28" w:type="dxa"/>
            </w:tcMar>
            <w:vAlign w:val="center"/>
          </w:tcPr>
          <w:p w14:paraId="527F2EB9" w14:textId="77777777" w:rsidR="00195D89" w:rsidRPr="004C0521" w:rsidRDefault="00195D89" w:rsidP="00195D89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-63" w:hanging="132"/>
              <w:jc w:val="both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</w:t>
            </w:r>
            <w:r>
              <w:rPr>
                <w:rFonts w:ascii="Arial" w:hAnsi="Arial" w:cs="Arial"/>
                <w:lang w:val="es-MX"/>
              </w:rPr>
              <w:t>ción Administrativa</w:t>
            </w:r>
          </w:p>
        </w:tc>
        <w:tc>
          <w:tcPr>
            <w:tcW w:w="1068" w:type="pct"/>
            <w:tcMar>
              <w:left w:w="28" w:type="dxa"/>
              <w:right w:w="28" w:type="dxa"/>
            </w:tcMar>
            <w:vAlign w:val="center"/>
          </w:tcPr>
          <w:p w14:paraId="743050D6" w14:textId="77777777" w:rsidR="00195D89" w:rsidRDefault="00195D89" w:rsidP="00195D89">
            <w:pPr>
              <w:pStyle w:val="Prrafodelista"/>
              <w:numPr>
                <w:ilvl w:val="0"/>
                <w:numId w:val="23"/>
              </w:numPr>
              <w:spacing w:line="360" w:lineRule="auto"/>
              <w:ind w:left="303" w:right="252" w:hanging="142"/>
              <w:jc w:val="both"/>
            </w:pPr>
            <w:r w:rsidRPr="00195D89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</w:tc>
        <w:tc>
          <w:tcPr>
            <w:tcW w:w="1067" w:type="pct"/>
            <w:vAlign w:val="center"/>
          </w:tcPr>
          <w:p w14:paraId="7C9A1594" w14:textId="77777777" w:rsidR="00195D89" w:rsidRPr="004C0521" w:rsidRDefault="00195D89" w:rsidP="00195D89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Programa de mantenimiento. </w:t>
            </w:r>
          </w:p>
        </w:tc>
      </w:tr>
      <w:tr w:rsidR="00D52706" w:rsidRPr="004C0521" w14:paraId="2CC95082" w14:textId="77777777" w:rsidTr="00D52706">
        <w:trPr>
          <w:cantSplit/>
        </w:trPr>
        <w:tc>
          <w:tcPr>
            <w:tcW w:w="1573" w:type="pct"/>
            <w:tcMar>
              <w:left w:w="28" w:type="dxa"/>
              <w:right w:w="28" w:type="dxa"/>
            </w:tcMar>
            <w:vAlign w:val="center"/>
          </w:tcPr>
          <w:p w14:paraId="701A5DBC" w14:textId="77777777" w:rsidR="00D52706" w:rsidRPr="00D52706" w:rsidRDefault="00D52706" w:rsidP="00D52706">
            <w:pPr>
              <w:pStyle w:val="Default"/>
              <w:spacing w:line="360" w:lineRule="auto"/>
              <w:ind w:left="116" w:right="66"/>
              <w:jc w:val="both"/>
              <w:rPr>
                <w:sz w:val="20"/>
                <w:szCs w:val="20"/>
              </w:rPr>
            </w:pPr>
            <w:r w:rsidRPr="00D52706">
              <w:rPr>
                <w:sz w:val="20"/>
                <w:szCs w:val="20"/>
              </w:rPr>
              <w:t>7.1.5 Recursos de seguimiento y medición</w:t>
            </w:r>
            <w:r w:rsidR="009A3414">
              <w:rPr>
                <w:sz w:val="20"/>
                <w:szCs w:val="20"/>
              </w:rPr>
              <w:t>.</w:t>
            </w:r>
          </w:p>
        </w:tc>
        <w:tc>
          <w:tcPr>
            <w:tcW w:w="1292" w:type="pct"/>
            <w:tcMar>
              <w:left w:w="28" w:type="dxa"/>
              <w:right w:w="28" w:type="dxa"/>
            </w:tcMar>
            <w:vAlign w:val="center"/>
          </w:tcPr>
          <w:p w14:paraId="3E8AF786" w14:textId="77777777" w:rsidR="00D52706" w:rsidRDefault="00D52706" w:rsidP="00D52706">
            <w:pPr>
              <w:pStyle w:val="Prrafodelista"/>
              <w:numPr>
                <w:ilvl w:val="0"/>
                <w:numId w:val="23"/>
              </w:numPr>
              <w:ind w:left="31" w:hanging="141"/>
              <w:jc w:val="center"/>
            </w:pPr>
            <w:r w:rsidRPr="00D52706">
              <w:rPr>
                <w:rFonts w:ascii="Arial" w:hAnsi="Arial" w:cs="Arial"/>
                <w:color w:val="000000"/>
                <w:lang w:val="es-MX" w:eastAsia="es-MX"/>
              </w:rPr>
              <w:t>No aplica</w:t>
            </w:r>
          </w:p>
        </w:tc>
        <w:tc>
          <w:tcPr>
            <w:tcW w:w="1068" w:type="pct"/>
            <w:tcMar>
              <w:left w:w="28" w:type="dxa"/>
              <w:right w:w="28" w:type="dxa"/>
            </w:tcMar>
            <w:vAlign w:val="center"/>
          </w:tcPr>
          <w:p w14:paraId="74469DD4" w14:textId="77777777" w:rsidR="00D52706" w:rsidRDefault="00D52706" w:rsidP="00D52706">
            <w:pPr>
              <w:pStyle w:val="Prrafodelista"/>
              <w:numPr>
                <w:ilvl w:val="0"/>
                <w:numId w:val="23"/>
              </w:numPr>
              <w:ind w:left="31" w:hanging="141"/>
              <w:jc w:val="center"/>
            </w:pPr>
            <w:r w:rsidRPr="00D52706">
              <w:rPr>
                <w:rFonts w:ascii="Arial" w:hAnsi="Arial" w:cs="Arial"/>
                <w:color w:val="000000"/>
                <w:lang w:val="es-MX" w:eastAsia="es-MX"/>
              </w:rPr>
              <w:t>No aplica</w:t>
            </w:r>
          </w:p>
        </w:tc>
        <w:tc>
          <w:tcPr>
            <w:tcW w:w="1067" w:type="pct"/>
            <w:vAlign w:val="center"/>
          </w:tcPr>
          <w:p w14:paraId="5421B92A" w14:textId="77777777" w:rsidR="00D52706" w:rsidRDefault="00D52706" w:rsidP="00D52706">
            <w:pPr>
              <w:pStyle w:val="Prrafodelista"/>
              <w:numPr>
                <w:ilvl w:val="0"/>
                <w:numId w:val="23"/>
              </w:numPr>
              <w:ind w:left="31" w:hanging="141"/>
              <w:jc w:val="center"/>
            </w:pPr>
            <w:r w:rsidRPr="00D52706">
              <w:rPr>
                <w:rFonts w:ascii="Arial" w:hAnsi="Arial" w:cs="Arial"/>
                <w:color w:val="000000"/>
                <w:lang w:val="es-MX" w:eastAsia="es-MX"/>
              </w:rPr>
              <w:t>No aplica</w:t>
            </w:r>
          </w:p>
        </w:tc>
      </w:tr>
      <w:tr w:rsidR="00D52706" w:rsidRPr="004C0521" w14:paraId="14CB4621" w14:textId="77777777" w:rsidTr="00D52706">
        <w:trPr>
          <w:cantSplit/>
        </w:trPr>
        <w:tc>
          <w:tcPr>
            <w:tcW w:w="1573" w:type="pct"/>
            <w:tcMar>
              <w:left w:w="28" w:type="dxa"/>
              <w:right w:w="28" w:type="dxa"/>
            </w:tcMar>
            <w:vAlign w:val="center"/>
          </w:tcPr>
          <w:p w14:paraId="4222534F" w14:textId="77777777" w:rsidR="00D52706" w:rsidRPr="00D52706" w:rsidRDefault="00D52706" w:rsidP="00D52706">
            <w:pPr>
              <w:pStyle w:val="Default"/>
              <w:spacing w:line="360" w:lineRule="auto"/>
              <w:ind w:left="116" w:right="66"/>
              <w:jc w:val="both"/>
              <w:rPr>
                <w:sz w:val="20"/>
                <w:szCs w:val="20"/>
              </w:rPr>
            </w:pPr>
            <w:r w:rsidRPr="00D52706">
              <w:rPr>
                <w:sz w:val="20"/>
                <w:szCs w:val="20"/>
              </w:rPr>
              <w:t>7.1.5.1 Proporcionar los recursos necesarios para asegurarse de la validez y fiabilidad de los resultados.</w:t>
            </w:r>
          </w:p>
        </w:tc>
        <w:tc>
          <w:tcPr>
            <w:tcW w:w="1292" w:type="pct"/>
            <w:tcMar>
              <w:left w:w="28" w:type="dxa"/>
              <w:right w:w="28" w:type="dxa"/>
            </w:tcMar>
            <w:vAlign w:val="center"/>
          </w:tcPr>
          <w:p w14:paraId="39E2CD80" w14:textId="77777777" w:rsidR="00D52706" w:rsidRDefault="00D52706" w:rsidP="00D52706">
            <w:pPr>
              <w:pStyle w:val="Prrafodelista"/>
              <w:numPr>
                <w:ilvl w:val="0"/>
                <w:numId w:val="23"/>
              </w:numPr>
              <w:ind w:left="31" w:hanging="141"/>
              <w:jc w:val="center"/>
            </w:pPr>
            <w:r w:rsidRPr="00D52706">
              <w:rPr>
                <w:rFonts w:ascii="Arial" w:hAnsi="Arial" w:cs="Arial"/>
                <w:color w:val="000000"/>
                <w:lang w:val="es-MX" w:eastAsia="es-MX"/>
              </w:rPr>
              <w:t>No aplica</w:t>
            </w:r>
          </w:p>
        </w:tc>
        <w:tc>
          <w:tcPr>
            <w:tcW w:w="1068" w:type="pct"/>
            <w:tcMar>
              <w:left w:w="28" w:type="dxa"/>
              <w:right w:w="28" w:type="dxa"/>
            </w:tcMar>
            <w:vAlign w:val="center"/>
          </w:tcPr>
          <w:p w14:paraId="4CF26C22" w14:textId="77777777" w:rsidR="00D52706" w:rsidRDefault="00D52706" w:rsidP="00D52706">
            <w:pPr>
              <w:pStyle w:val="Prrafodelista"/>
              <w:numPr>
                <w:ilvl w:val="0"/>
                <w:numId w:val="23"/>
              </w:numPr>
              <w:ind w:left="31" w:hanging="141"/>
              <w:jc w:val="center"/>
            </w:pPr>
            <w:r w:rsidRPr="00D52706">
              <w:rPr>
                <w:rFonts w:ascii="Arial" w:hAnsi="Arial" w:cs="Arial"/>
                <w:color w:val="000000"/>
                <w:lang w:val="es-MX" w:eastAsia="es-MX"/>
              </w:rPr>
              <w:t>No aplica</w:t>
            </w:r>
          </w:p>
        </w:tc>
        <w:tc>
          <w:tcPr>
            <w:tcW w:w="1067" w:type="pct"/>
            <w:vAlign w:val="center"/>
          </w:tcPr>
          <w:p w14:paraId="0B2B3CE1" w14:textId="77777777" w:rsidR="00D52706" w:rsidRDefault="00D52706" w:rsidP="00D52706">
            <w:pPr>
              <w:pStyle w:val="Prrafodelista"/>
              <w:numPr>
                <w:ilvl w:val="0"/>
                <w:numId w:val="23"/>
              </w:numPr>
              <w:ind w:left="31" w:hanging="141"/>
              <w:jc w:val="center"/>
            </w:pPr>
            <w:r w:rsidRPr="00D52706">
              <w:rPr>
                <w:rFonts w:ascii="Arial" w:hAnsi="Arial" w:cs="Arial"/>
                <w:color w:val="000000"/>
                <w:lang w:val="es-MX" w:eastAsia="es-MX"/>
              </w:rPr>
              <w:t>No aplica</w:t>
            </w:r>
          </w:p>
        </w:tc>
      </w:tr>
    </w:tbl>
    <w:p w14:paraId="554E10EA" w14:textId="77777777" w:rsidR="003A6C8A" w:rsidRPr="004C0521" w:rsidRDefault="003A6C8A" w:rsidP="0052076A">
      <w:pPr>
        <w:spacing w:line="360" w:lineRule="auto"/>
        <w:jc w:val="both"/>
        <w:rPr>
          <w:lang w:val="es-MX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C14712" w:rsidRPr="00985C1A" w14:paraId="013C7B5C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2EEBD24D" w14:textId="77777777" w:rsidR="00C14712" w:rsidRPr="00DD4325" w:rsidRDefault="00C14712" w:rsidP="00BF1303">
            <w:pPr>
              <w:pStyle w:val="Piedepgina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1915" w:type="dxa"/>
            <w:vAlign w:val="center"/>
          </w:tcPr>
          <w:p w14:paraId="27EFA007" w14:textId="77777777" w:rsidR="00C14712" w:rsidRPr="00985C1A" w:rsidRDefault="00C14712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FECHA DE E</w:t>
            </w:r>
            <w:r w:rsidRPr="00985C1A">
              <w:rPr>
                <w:rFonts w:cs="Arial"/>
                <w:sz w:val="16"/>
                <w:szCs w:val="16"/>
              </w:rPr>
              <w:t xml:space="preserve">MISIÓN </w:t>
            </w:r>
          </w:p>
        </w:tc>
        <w:tc>
          <w:tcPr>
            <w:tcW w:w="1918" w:type="dxa"/>
            <w:vAlign w:val="center"/>
          </w:tcPr>
          <w:p w14:paraId="2EDAEE08" w14:textId="77777777" w:rsidR="00C14712" w:rsidRPr="00985C1A" w:rsidRDefault="00C14712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14:paraId="1FEA794E" w14:textId="77777777" w:rsidR="00C14712" w:rsidRPr="00985C1A" w:rsidRDefault="00C14712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C14712" w:rsidRPr="00985C1A" w14:paraId="00335798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0855199E" w14:textId="77777777" w:rsidR="00C14712" w:rsidRPr="00ED152E" w:rsidRDefault="00C14712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</w:t>
            </w:r>
            <w:r w:rsidRPr="00985C1A">
              <w:rPr>
                <w:rFonts w:cs="Arial"/>
                <w:sz w:val="16"/>
                <w:szCs w:val="16"/>
              </w:rPr>
              <w:t>-0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15" w:type="dxa"/>
            <w:vAlign w:val="center"/>
          </w:tcPr>
          <w:p w14:paraId="43C487C9" w14:textId="77777777" w:rsidR="00C14712" w:rsidRPr="00B30D76" w:rsidRDefault="00C14712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14:paraId="6599F0A3" w14:textId="3A765124" w:rsidR="00C14712" w:rsidRPr="00B30D76" w:rsidRDefault="00C9083F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 / 10-01-2025</w:t>
            </w:r>
          </w:p>
        </w:tc>
        <w:tc>
          <w:tcPr>
            <w:tcW w:w="1913" w:type="dxa"/>
            <w:vAlign w:val="center"/>
          </w:tcPr>
          <w:p w14:paraId="5DB191CD" w14:textId="77777777" w:rsidR="00C14712" w:rsidRPr="00985C1A" w:rsidRDefault="00966ECD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4D3610">
              <w:rPr>
                <w:rFonts w:cs="Arial"/>
                <w:sz w:val="16"/>
                <w:szCs w:val="16"/>
              </w:rPr>
              <w:t>7</w:t>
            </w:r>
            <w:r w:rsidR="00C14712" w:rsidRPr="004D3610">
              <w:rPr>
                <w:rFonts w:cs="Arial"/>
                <w:sz w:val="16"/>
                <w:szCs w:val="16"/>
              </w:rPr>
              <w:t xml:space="preserve"> DE </w:t>
            </w:r>
            <w:r w:rsidR="00A81E54" w:rsidRPr="004D3610">
              <w:rPr>
                <w:rFonts w:cs="Arial"/>
                <w:sz w:val="16"/>
                <w:szCs w:val="16"/>
              </w:rPr>
              <w:t>15</w:t>
            </w:r>
            <w:r w:rsidR="00C14712"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4CB407D5" w14:textId="77777777" w:rsidR="003A6C8A" w:rsidRPr="004C0521" w:rsidRDefault="003A6C8A" w:rsidP="0052076A">
      <w:pPr>
        <w:spacing w:line="360" w:lineRule="auto"/>
        <w:jc w:val="both"/>
        <w:rPr>
          <w:lang w:val="es-MX"/>
        </w:rPr>
      </w:pPr>
    </w:p>
    <w:tbl>
      <w:tblPr>
        <w:tblpPr w:leftFromText="141" w:rightFromText="141" w:vertAnchor="text" w:horzAnchor="margin" w:tblpY="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8"/>
        <w:gridCol w:w="2282"/>
        <w:gridCol w:w="1884"/>
        <w:gridCol w:w="1884"/>
      </w:tblGrid>
      <w:tr w:rsidR="00954366" w:rsidRPr="004C0521" w14:paraId="38576FE8" w14:textId="77777777" w:rsidTr="00954366">
        <w:trPr>
          <w:cantSplit/>
        </w:trPr>
        <w:tc>
          <w:tcPr>
            <w:tcW w:w="1573" w:type="pct"/>
            <w:tcMar>
              <w:left w:w="28" w:type="dxa"/>
              <w:right w:w="28" w:type="dxa"/>
            </w:tcMar>
            <w:vAlign w:val="center"/>
          </w:tcPr>
          <w:p w14:paraId="319D5744" w14:textId="77777777" w:rsidR="00954366" w:rsidRPr="00954366" w:rsidRDefault="00954366" w:rsidP="0095436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954366">
              <w:rPr>
                <w:rFonts w:ascii="Arial" w:hAnsi="Arial" w:cs="Arial"/>
                <w:color w:val="000000"/>
                <w:lang w:val="es-MX" w:eastAsia="es-MX"/>
              </w:rPr>
              <w:t>7.1.5.2 Trazabilidad de las mediciones</w:t>
            </w:r>
            <w:r w:rsidR="009A3414">
              <w:rPr>
                <w:rFonts w:ascii="Arial" w:hAnsi="Arial" w:cs="Arial"/>
                <w:color w:val="000000"/>
                <w:lang w:val="es-MX" w:eastAsia="es-MX"/>
              </w:rPr>
              <w:t>.</w:t>
            </w:r>
          </w:p>
        </w:tc>
        <w:tc>
          <w:tcPr>
            <w:tcW w:w="1292" w:type="pct"/>
            <w:tcMar>
              <w:left w:w="28" w:type="dxa"/>
              <w:right w:w="28" w:type="dxa"/>
            </w:tcMar>
            <w:vAlign w:val="center"/>
          </w:tcPr>
          <w:p w14:paraId="7C29883E" w14:textId="77777777" w:rsidR="00954366" w:rsidRDefault="00954366" w:rsidP="00954366">
            <w:pPr>
              <w:pStyle w:val="Prrafodelista"/>
              <w:numPr>
                <w:ilvl w:val="0"/>
                <w:numId w:val="23"/>
              </w:numPr>
              <w:ind w:left="31" w:hanging="141"/>
              <w:jc w:val="center"/>
            </w:pPr>
            <w:r w:rsidRPr="00D52706">
              <w:rPr>
                <w:rFonts w:ascii="Arial" w:hAnsi="Arial" w:cs="Arial"/>
                <w:color w:val="000000"/>
                <w:lang w:val="es-MX" w:eastAsia="es-MX"/>
              </w:rPr>
              <w:t>No aplica</w:t>
            </w:r>
          </w:p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605CA9BC" w14:textId="77777777" w:rsidR="00954366" w:rsidRDefault="00954366" w:rsidP="00954366">
            <w:pPr>
              <w:pStyle w:val="Prrafodelista"/>
              <w:numPr>
                <w:ilvl w:val="0"/>
                <w:numId w:val="23"/>
              </w:numPr>
              <w:ind w:left="31" w:hanging="141"/>
              <w:jc w:val="center"/>
            </w:pPr>
            <w:r w:rsidRPr="00D52706">
              <w:rPr>
                <w:rFonts w:ascii="Arial" w:hAnsi="Arial" w:cs="Arial"/>
                <w:color w:val="000000"/>
                <w:lang w:val="es-MX" w:eastAsia="es-MX"/>
              </w:rPr>
              <w:t>No aplica</w:t>
            </w:r>
          </w:p>
        </w:tc>
        <w:tc>
          <w:tcPr>
            <w:tcW w:w="1067" w:type="pct"/>
            <w:vAlign w:val="center"/>
          </w:tcPr>
          <w:p w14:paraId="5DE86AD6" w14:textId="77777777" w:rsidR="00954366" w:rsidRDefault="00954366" w:rsidP="00954366">
            <w:pPr>
              <w:pStyle w:val="Prrafodelista"/>
              <w:numPr>
                <w:ilvl w:val="0"/>
                <w:numId w:val="23"/>
              </w:numPr>
              <w:ind w:left="31" w:hanging="141"/>
              <w:jc w:val="center"/>
            </w:pPr>
            <w:r w:rsidRPr="00D52706">
              <w:rPr>
                <w:rFonts w:ascii="Arial" w:hAnsi="Arial" w:cs="Arial"/>
                <w:color w:val="000000"/>
                <w:lang w:val="es-MX" w:eastAsia="es-MX"/>
              </w:rPr>
              <w:t>No aplica</w:t>
            </w:r>
          </w:p>
        </w:tc>
      </w:tr>
      <w:tr w:rsidR="00954366" w:rsidRPr="004C0521" w14:paraId="4757D053" w14:textId="77777777" w:rsidTr="00954366">
        <w:trPr>
          <w:cantSplit/>
        </w:trPr>
        <w:tc>
          <w:tcPr>
            <w:tcW w:w="1573" w:type="pct"/>
            <w:tcMar>
              <w:left w:w="28" w:type="dxa"/>
              <w:right w:w="28" w:type="dxa"/>
            </w:tcMar>
            <w:vAlign w:val="center"/>
          </w:tcPr>
          <w:p w14:paraId="0D6CDACC" w14:textId="77777777" w:rsidR="00954366" w:rsidRPr="00954366" w:rsidRDefault="00954366" w:rsidP="0095436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954366">
              <w:rPr>
                <w:rFonts w:ascii="Arial" w:hAnsi="Arial" w:cs="Arial"/>
                <w:color w:val="000000"/>
                <w:lang w:val="es-MX" w:eastAsia="es-MX"/>
              </w:rPr>
              <w:t>7.1.6 Conocimiento de la organización</w:t>
            </w:r>
            <w:r w:rsidR="009A3414">
              <w:rPr>
                <w:rFonts w:ascii="Arial" w:hAnsi="Arial" w:cs="Arial"/>
                <w:color w:val="000000"/>
                <w:lang w:val="es-MX" w:eastAsia="es-MX"/>
              </w:rPr>
              <w:t>.</w:t>
            </w:r>
          </w:p>
        </w:tc>
        <w:tc>
          <w:tcPr>
            <w:tcW w:w="1292" w:type="pct"/>
            <w:tcMar>
              <w:left w:w="28" w:type="dxa"/>
              <w:right w:w="28" w:type="dxa"/>
            </w:tcMar>
            <w:vAlign w:val="center"/>
          </w:tcPr>
          <w:p w14:paraId="24126A7A" w14:textId="77777777" w:rsidR="00954366" w:rsidRPr="00954366" w:rsidRDefault="00954366" w:rsidP="00954366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954366">
              <w:rPr>
                <w:rFonts w:ascii="Arial" w:hAnsi="Arial" w:cs="Arial"/>
                <w:color w:val="000000"/>
                <w:lang w:val="es-MX" w:eastAsia="es-MX"/>
              </w:rPr>
              <w:t>Dirección General</w:t>
            </w:r>
          </w:p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718B7DCB" w14:textId="77777777" w:rsidR="00954366" w:rsidRPr="00954366" w:rsidRDefault="00954366" w:rsidP="00E7445E">
            <w:pPr>
              <w:numPr>
                <w:ilvl w:val="0"/>
                <w:numId w:val="12"/>
              </w:numPr>
              <w:tabs>
                <w:tab w:val="num" w:pos="288"/>
              </w:tabs>
              <w:spacing w:line="360" w:lineRule="auto"/>
              <w:ind w:left="288" w:hanging="132"/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Dirección </w:t>
            </w:r>
            <w:r w:rsidRPr="00954366">
              <w:rPr>
                <w:rFonts w:ascii="Arial" w:hAnsi="Arial" w:cs="Arial"/>
                <w:color w:val="000000"/>
                <w:lang w:val="es-MX" w:eastAsia="es-MX"/>
              </w:rPr>
              <w:t>Administrativ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a</w:t>
            </w:r>
          </w:p>
        </w:tc>
        <w:tc>
          <w:tcPr>
            <w:tcW w:w="1067" w:type="pct"/>
            <w:vAlign w:val="center"/>
          </w:tcPr>
          <w:p w14:paraId="0F65CCC9" w14:textId="77777777" w:rsidR="00954366" w:rsidRDefault="00954366" w:rsidP="00954366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Perfiles de puestos.</w:t>
            </w:r>
          </w:p>
          <w:p w14:paraId="4F6DEE32" w14:textId="77777777" w:rsidR="00954366" w:rsidRPr="00954366" w:rsidRDefault="00954366" w:rsidP="00954366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Diagrama de comunicación.</w:t>
            </w:r>
          </w:p>
        </w:tc>
      </w:tr>
      <w:tr w:rsidR="00954366" w:rsidRPr="004C0521" w14:paraId="34CF3B22" w14:textId="77777777" w:rsidTr="00954366">
        <w:trPr>
          <w:cantSplit/>
          <w:trHeight w:val="448"/>
        </w:trPr>
        <w:tc>
          <w:tcPr>
            <w:tcW w:w="1573" w:type="pct"/>
            <w:tcMar>
              <w:left w:w="28" w:type="dxa"/>
              <w:right w:w="28" w:type="dxa"/>
            </w:tcMar>
            <w:vAlign w:val="center"/>
          </w:tcPr>
          <w:p w14:paraId="0EDFEA08" w14:textId="77777777" w:rsidR="00954366" w:rsidRPr="00954366" w:rsidRDefault="00954366" w:rsidP="0095436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954366">
              <w:rPr>
                <w:rFonts w:ascii="Arial" w:hAnsi="Arial" w:cs="Arial"/>
                <w:color w:val="000000"/>
                <w:lang w:val="es-MX" w:eastAsia="es-MX"/>
              </w:rPr>
              <w:t>7.2 Competencia</w:t>
            </w:r>
            <w:r w:rsidR="009A3414">
              <w:rPr>
                <w:rFonts w:ascii="Arial" w:hAnsi="Arial" w:cs="Arial"/>
                <w:color w:val="000000"/>
                <w:lang w:val="es-MX" w:eastAsia="es-MX"/>
              </w:rPr>
              <w:t>.</w:t>
            </w:r>
          </w:p>
        </w:tc>
        <w:tc>
          <w:tcPr>
            <w:tcW w:w="1292" w:type="pct"/>
            <w:tcMar>
              <w:left w:w="28" w:type="dxa"/>
              <w:right w:w="28" w:type="dxa"/>
            </w:tcMar>
            <w:vAlign w:val="center"/>
          </w:tcPr>
          <w:p w14:paraId="3F21DB45" w14:textId="77777777" w:rsidR="00954366" w:rsidRPr="00954366" w:rsidRDefault="00954366" w:rsidP="00954366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Dirección </w:t>
            </w:r>
            <w:r w:rsidRPr="00954366">
              <w:rPr>
                <w:rFonts w:ascii="Arial" w:hAnsi="Arial" w:cs="Arial"/>
                <w:color w:val="000000"/>
                <w:lang w:val="es-MX" w:eastAsia="es-MX"/>
              </w:rPr>
              <w:t>Administrativ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a</w:t>
            </w:r>
          </w:p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10E5BFE9" w14:textId="77777777" w:rsidR="00954366" w:rsidRPr="00954366" w:rsidRDefault="00954366" w:rsidP="00E7445E">
            <w:pPr>
              <w:numPr>
                <w:ilvl w:val="0"/>
                <w:numId w:val="12"/>
              </w:numPr>
              <w:tabs>
                <w:tab w:val="num" w:pos="288"/>
              </w:tabs>
              <w:spacing w:line="360" w:lineRule="auto"/>
              <w:ind w:left="288" w:right="111" w:hanging="132"/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954366">
              <w:rPr>
                <w:rFonts w:ascii="Arial" w:hAnsi="Arial" w:cs="Arial"/>
                <w:color w:val="000000"/>
                <w:lang w:val="es-MX" w:eastAsia="es-MX"/>
              </w:rPr>
              <w:t>Coordinado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r de Capital Humano</w:t>
            </w:r>
          </w:p>
        </w:tc>
        <w:tc>
          <w:tcPr>
            <w:tcW w:w="1067" w:type="pct"/>
            <w:vAlign w:val="center"/>
          </w:tcPr>
          <w:p w14:paraId="58FFF8F4" w14:textId="77777777" w:rsidR="00954366" w:rsidRDefault="00F917E7" w:rsidP="00F917E7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Perfiles de puestos.</w:t>
            </w:r>
          </w:p>
          <w:p w14:paraId="6EFE8207" w14:textId="77777777" w:rsidR="00F917E7" w:rsidRPr="00954366" w:rsidRDefault="00F917E7" w:rsidP="00F917E7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Evaluación del desempeño.</w:t>
            </w:r>
          </w:p>
        </w:tc>
      </w:tr>
      <w:tr w:rsidR="00954366" w:rsidRPr="004C0521" w14:paraId="2D36C8F5" w14:textId="77777777" w:rsidTr="00954366">
        <w:trPr>
          <w:cantSplit/>
        </w:trPr>
        <w:tc>
          <w:tcPr>
            <w:tcW w:w="1573" w:type="pct"/>
            <w:tcMar>
              <w:left w:w="28" w:type="dxa"/>
              <w:right w:w="28" w:type="dxa"/>
            </w:tcMar>
            <w:vAlign w:val="center"/>
          </w:tcPr>
          <w:p w14:paraId="0D1C531C" w14:textId="77777777" w:rsidR="00954366" w:rsidRPr="00954366" w:rsidRDefault="00954366" w:rsidP="0095436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954366">
              <w:rPr>
                <w:rFonts w:ascii="Arial" w:hAnsi="Arial" w:cs="Arial"/>
                <w:color w:val="000000"/>
                <w:lang w:val="es-MX" w:eastAsia="es-MX"/>
              </w:rPr>
              <w:t>7.3 Toma de conciencia</w:t>
            </w:r>
            <w:r w:rsidR="009A3414">
              <w:rPr>
                <w:rFonts w:ascii="Arial" w:hAnsi="Arial" w:cs="Arial"/>
                <w:color w:val="000000"/>
                <w:lang w:val="es-MX" w:eastAsia="es-MX"/>
              </w:rPr>
              <w:t>.</w:t>
            </w:r>
          </w:p>
        </w:tc>
        <w:tc>
          <w:tcPr>
            <w:tcW w:w="1292" w:type="pct"/>
            <w:tcMar>
              <w:left w:w="28" w:type="dxa"/>
              <w:right w:w="28" w:type="dxa"/>
            </w:tcMar>
            <w:vAlign w:val="center"/>
          </w:tcPr>
          <w:p w14:paraId="12ACFECA" w14:textId="77777777" w:rsidR="00954366" w:rsidRPr="00954366" w:rsidRDefault="00954366" w:rsidP="00954366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954366">
              <w:rPr>
                <w:rFonts w:ascii="Arial" w:hAnsi="Arial" w:cs="Arial"/>
                <w:color w:val="000000"/>
                <w:lang w:val="es-MX" w:eastAsia="es-MX"/>
              </w:rPr>
              <w:t>Dirección General</w:t>
            </w:r>
          </w:p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11B745E8" w14:textId="77777777" w:rsidR="00954366" w:rsidRPr="00954366" w:rsidRDefault="00954366" w:rsidP="00E7445E">
            <w:pPr>
              <w:numPr>
                <w:ilvl w:val="0"/>
                <w:numId w:val="12"/>
              </w:numPr>
              <w:tabs>
                <w:tab w:val="num" w:pos="288"/>
              </w:tabs>
              <w:spacing w:line="360" w:lineRule="auto"/>
              <w:ind w:left="288" w:hanging="132"/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954366">
              <w:rPr>
                <w:rFonts w:ascii="Arial" w:hAnsi="Arial" w:cs="Arial"/>
                <w:color w:val="000000"/>
                <w:lang w:val="es-MX" w:eastAsia="es-MX"/>
              </w:rPr>
              <w:t>Coordinadores de área</w:t>
            </w:r>
          </w:p>
        </w:tc>
        <w:tc>
          <w:tcPr>
            <w:tcW w:w="1067" w:type="pct"/>
            <w:vAlign w:val="center"/>
          </w:tcPr>
          <w:p w14:paraId="3F018370" w14:textId="77777777" w:rsidR="00954366" w:rsidRDefault="002A3433" w:rsidP="002A343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Política de calidad.</w:t>
            </w:r>
          </w:p>
          <w:p w14:paraId="381C3555" w14:textId="77777777" w:rsidR="002A3433" w:rsidRPr="00954366" w:rsidRDefault="002A3433" w:rsidP="002A343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Objetivos de calidad. </w:t>
            </w:r>
          </w:p>
        </w:tc>
      </w:tr>
      <w:tr w:rsidR="00954366" w:rsidRPr="004C0521" w14:paraId="22CE66DF" w14:textId="77777777" w:rsidTr="001973A7">
        <w:trPr>
          <w:cantSplit/>
        </w:trPr>
        <w:tc>
          <w:tcPr>
            <w:tcW w:w="1573" w:type="pct"/>
            <w:tcMar>
              <w:left w:w="28" w:type="dxa"/>
              <w:right w:w="28" w:type="dxa"/>
            </w:tcMar>
            <w:vAlign w:val="center"/>
          </w:tcPr>
          <w:p w14:paraId="29C838FF" w14:textId="77777777" w:rsidR="00954366" w:rsidRPr="00954366" w:rsidRDefault="00954366" w:rsidP="0095436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954366">
              <w:rPr>
                <w:rFonts w:ascii="Arial" w:hAnsi="Arial" w:cs="Arial"/>
                <w:color w:val="000000"/>
                <w:lang w:val="es-MX" w:eastAsia="es-MX"/>
              </w:rPr>
              <w:t>7.4 Comunicación</w:t>
            </w:r>
            <w:r w:rsidR="009A3414">
              <w:rPr>
                <w:rFonts w:ascii="Arial" w:hAnsi="Arial" w:cs="Arial"/>
                <w:color w:val="000000"/>
                <w:lang w:val="es-MX" w:eastAsia="es-MX"/>
              </w:rPr>
              <w:t>.</w:t>
            </w:r>
          </w:p>
        </w:tc>
        <w:tc>
          <w:tcPr>
            <w:tcW w:w="1292" w:type="pct"/>
            <w:tcMar>
              <w:left w:w="28" w:type="dxa"/>
              <w:right w:w="28" w:type="dxa"/>
            </w:tcMar>
            <w:vAlign w:val="center"/>
          </w:tcPr>
          <w:p w14:paraId="013F47E3" w14:textId="77777777" w:rsidR="00954366" w:rsidRPr="00954366" w:rsidRDefault="00954366" w:rsidP="00954366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954366">
              <w:rPr>
                <w:rFonts w:ascii="Arial" w:hAnsi="Arial" w:cs="Arial"/>
                <w:color w:val="000000"/>
                <w:lang w:val="es-MX" w:eastAsia="es-MX"/>
              </w:rPr>
              <w:t>Dirección General</w:t>
            </w:r>
          </w:p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73B57A3F" w14:textId="77777777" w:rsidR="001973A7" w:rsidRDefault="001973A7" w:rsidP="001973A7">
            <w:pPr>
              <w:numPr>
                <w:ilvl w:val="0"/>
                <w:numId w:val="12"/>
              </w:numPr>
              <w:tabs>
                <w:tab w:val="num" w:pos="288"/>
              </w:tabs>
              <w:spacing w:line="360" w:lineRule="auto"/>
              <w:ind w:left="288" w:hanging="132"/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Capital Humano</w:t>
            </w:r>
          </w:p>
          <w:p w14:paraId="141FB83B" w14:textId="77777777" w:rsidR="001973A7" w:rsidRPr="001973A7" w:rsidRDefault="00954366" w:rsidP="001973A7">
            <w:pPr>
              <w:numPr>
                <w:ilvl w:val="0"/>
                <w:numId w:val="12"/>
              </w:numPr>
              <w:tabs>
                <w:tab w:val="num" w:pos="288"/>
              </w:tabs>
              <w:spacing w:line="360" w:lineRule="auto"/>
              <w:ind w:left="288" w:hanging="132"/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954366">
              <w:rPr>
                <w:rFonts w:ascii="Arial" w:hAnsi="Arial" w:cs="Arial"/>
                <w:color w:val="000000"/>
                <w:lang w:val="es-MX" w:eastAsia="es-MX"/>
              </w:rPr>
              <w:t>Coordinadores de área</w:t>
            </w:r>
          </w:p>
        </w:tc>
        <w:tc>
          <w:tcPr>
            <w:tcW w:w="1067" w:type="pct"/>
            <w:vAlign w:val="center"/>
          </w:tcPr>
          <w:p w14:paraId="1FEB5952" w14:textId="77777777" w:rsidR="001973A7" w:rsidRPr="001973A7" w:rsidRDefault="001973A7" w:rsidP="001973A7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Diagrama de comunicación. </w:t>
            </w:r>
          </w:p>
        </w:tc>
      </w:tr>
      <w:tr w:rsidR="001973A7" w:rsidRPr="004C0521" w14:paraId="596EBB70" w14:textId="77777777" w:rsidTr="001973A7">
        <w:trPr>
          <w:cantSplit/>
        </w:trPr>
        <w:tc>
          <w:tcPr>
            <w:tcW w:w="1573" w:type="pct"/>
            <w:tcMar>
              <w:left w:w="28" w:type="dxa"/>
              <w:right w:w="28" w:type="dxa"/>
            </w:tcMar>
            <w:vAlign w:val="center"/>
          </w:tcPr>
          <w:p w14:paraId="634D48CF" w14:textId="77777777" w:rsidR="001973A7" w:rsidRPr="00954366" w:rsidRDefault="001973A7" w:rsidP="00954366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1973A7">
              <w:rPr>
                <w:rFonts w:ascii="Arial" w:hAnsi="Arial" w:cs="Arial"/>
                <w:color w:val="000000"/>
                <w:lang w:val="es-MX" w:eastAsia="es-MX"/>
              </w:rPr>
              <w:t>7.5 Información documentada</w:t>
            </w:r>
            <w:r w:rsidR="009A3414">
              <w:rPr>
                <w:rFonts w:ascii="Arial" w:hAnsi="Arial" w:cs="Arial"/>
                <w:color w:val="000000"/>
                <w:lang w:val="es-MX" w:eastAsia="es-MX"/>
              </w:rPr>
              <w:t>.</w:t>
            </w:r>
          </w:p>
        </w:tc>
        <w:tc>
          <w:tcPr>
            <w:tcW w:w="1292" w:type="pct"/>
            <w:tcMar>
              <w:left w:w="28" w:type="dxa"/>
              <w:right w:w="28" w:type="dxa"/>
            </w:tcMar>
            <w:vAlign w:val="center"/>
          </w:tcPr>
          <w:p w14:paraId="26EF1833" w14:textId="77777777" w:rsidR="001973A7" w:rsidRPr="00954366" w:rsidRDefault="001973A7" w:rsidP="00954366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954366">
              <w:rPr>
                <w:rFonts w:ascii="Arial" w:hAnsi="Arial" w:cs="Arial"/>
                <w:color w:val="000000"/>
                <w:lang w:val="es-MX" w:eastAsia="es-MX"/>
              </w:rPr>
              <w:t>Dirección General</w:t>
            </w:r>
          </w:p>
        </w:tc>
        <w:tc>
          <w:tcPr>
            <w:tcW w:w="1067" w:type="pct"/>
            <w:tcMar>
              <w:left w:w="28" w:type="dxa"/>
              <w:right w:w="28" w:type="dxa"/>
            </w:tcMar>
            <w:vAlign w:val="center"/>
          </w:tcPr>
          <w:p w14:paraId="3D801EB1" w14:textId="77777777" w:rsidR="001973A7" w:rsidRDefault="001973A7" w:rsidP="001973A7">
            <w:pPr>
              <w:numPr>
                <w:ilvl w:val="0"/>
                <w:numId w:val="12"/>
              </w:numPr>
              <w:tabs>
                <w:tab w:val="num" w:pos="288"/>
              </w:tabs>
              <w:spacing w:line="360" w:lineRule="auto"/>
              <w:ind w:left="288" w:hanging="132"/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954366">
              <w:rPr>
                <w:rFonts w:ascii="Arial" w:hAnsi="Arial" w:cs="Arial"/>
                <w:color w:val="000000"/>
                <w:lang w:val="es-MX" w:eastAsia="es-MX"/>
              </w:rPr>
              <w:t xml:space="preserve">Coordinadores de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las </w:t>
            </w:r>
            <w:r w:rsidRPr="00954366">
              <w:rPr>
                <w:rFonts w:ascii="Arial" w:hAnsi="Arial" w:cs="Arial"/>
                <w:color w:val="000000"/>
                <w:lang w:val="es-MX" w:eastAsia="es-MX"/>
              </w:rPr>
              <w:t>área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s </w:t>
            </w:r>
          </w:p>
        </w:tc>
        <w:tc>
          <w:tcPr>
            <w:tcW w:w="1067" w:type="pct"/>
            <w:vAlign w:val="center"/>
          </w:tcPr>
          <w:p w14:paraId="77262EAF" w14:textId="77777777" w:rsidR="001973A7" w:rsidRDefault="001973A7" w:rsidP="001973A7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Intranet.</w:t>
            </w:r>
          </w:p>
          <w:p w14:paraId="0ED9ED3B" w14:textId="77777777" w:rsidR="001973A7" w:rsidRPr="001973A7" w:rsidRDefault="001973A7" w:rsidP="001973A7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Documentación física.</w:t>
            </w:r>
          </w:p>
        </w:tc>
      </w:tr>
      <w:tr w:rsidR="001973A7" w:rsidRPr="004C0521" w14:paraId="184F0A80" w14:textId="77777777" w:rsidTr="001973A7">
        <w:trPr>
          <w:cantSplit/>
        </w:trPr>
        <w:tc>
          <w:tcPr>
            <w:tcW w:w="1573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98AB6" w14:textId="77777777" w:rsidR="001973A7" w:rsidRPr="001973A7" w:rsidRDefault="001973A7" w:rsidP="001973A7">
            <w:pPr>
              <w:pStyle w:val="Default"/>
              <w:spacing w:line="360" w:lineRule="auto"/>
              <w:ind w:left="116" w:right="66"/>
              <w:jc w:val="both"/>
              <w:rPr>
                <w:sz w:val="20"/>
                <w:szCs w:val="20"/>
              </w:rPr>
            </w:pPr>
            <w:r w:rsidRPr="004C0521">
              <w:rPr>
                <w:bCs/>
                <w:sz w:val="20"/>
                <w:szCs w:val="20"/>
              </w:rPr>
              <w:t>7.5.1</w:t>
            </w:r>
            <w:r w:rsidR="00B30D2C">
              <w:rPr>
                <w:bCs/>
                <w:sz w:val="20"/>
                <w:szCs w:val="20"/>
              </w:rPr>
              <w:t xml:space="preserve"> </w:t>
            </w:r>
            <w:r w:rsidRPr="004C0521">
              <w:rPr>
                <w:sz w:val="20"/>
                <w:szCs w:val="20"/>
              </w:rPr>
              <w:t>La información documentada requerida por esta Norma Internacional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2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EB257B" w14:textId="77777777" w:rsidR="001973A7" w:rsidRPr="004C0521" w:rsidRDefault="001973A7" w:rsidP="001973A7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195D89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09D6D3" w14:textId="77777777" w:rsidR="001973A7" w:rsidRPr="00954366" w:rsidRDefault="001973A7" w:rsidP="001973A7">
            <w:pPr>
              <w:numPr>
                <w:ilvl w:val="0"/>
                <w:numId w:val="12"/>
              </w:numPr>
              <w:tabs>
                <w:tab w:val="num" w:pos="288"/>
              </w:tabs>
              <w:spacing w:line="360" w:lineRule="auto"/>
              <w:ind w:left="288" w:hanging="132"/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954366">
              <w:rPr>
                <w:rFonts w:ascii="Arial" w:hAnsi="Arial" w:cs="Arial"/>
                <w:color w:val="000000"/>
                <w:lang w:val="es-MX" w:eastAsia="es-MX"/>
              </w:rPr>
              <w:t xml:space="preserve">Coordinadores de 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las </w:t>
            </w:r>
            <w:r w:rsidRPr="00954366">
              <w:rPr>
                <w:rFonts w:ascii="Arial" w:hAnsi="Arial" w:cs="Arial"/>
                <w:color w:val="000000"/>
                <w:lang w:val="es-MX" w:eastAsia="es-MX"/>
              </w:rPr>
              <w:t>área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s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vAlign w:val="center"/>
          </w:tcPr>
          <w:p w14:paraId="128308CA" w14:textId="77777777" w:rsidR="001973A7" w:rsidRDefault="001973A7" w:rsidP="001973A7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Intranet.</w:t>
            </w:r>
          </w:p>
          <w:p w14:paraId="47F4E055" w14:textId="77777777" w:rsidR="001973A7" w:rsidRDefault="001973A7" w:rsidP="001973A7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lang w:val="es-MX" w:eastAsia="es-MX"/>
              </w:rPr>
              <w:t>Documentación física.</w:t>
            </w:r>
          </w:p>
        </w:tc>
      </w:tr>
    </w:tbl>
    <w:p w14:paraId="2B52A060" w14:textId="77777777" w:rsidR="003A6C8A" w:rsidRDefault="003A6C8A" w:rsidP="0052076A">
      <w:pPr>
        <w:spacing w:line="360" w:lineRule="auto"/>
        <w:jc w:val="both"/>
        <w:rPr>
          <w:lang w:val="es-MX"/>
        </w:rPr>
      </w:pPr>
    </w:p>
    <w:p w14:paraId="1BDF4E7B" w14:textId="77777777" w:rsidR="001973A7" w:rsidRDefault="001973A7" w:rsidP="0052076A">
      <w:pPr>
        <w:spacing w:line="360" w:lineRule="auto"/>
        <w:jc w:val="both"/>
        <w:rPr>
          <w:lang w:val="es-MX"/>
        </w:rPr>
      </w:pPr>
    </w:p>
    <w:p w14:paraId="60D282B9" w14:textId="77777777" w:rsidR="001973A7" w:rsidRDefault="001973A7" w:rsidP="0052076A">
      <w:pPr>
        <w:spacing w:line="360" w:lineRule="auto"/>
        <w:jc w:val="both"/>
        <w:rPr>
          <w:lang w:val="es-MX"/>
        </w:rPr>
      </w:pPr>
    </w:p>
    <w:p w14:paraId="06EDDC56" w14:textId="77777777" w:rsidR="00930A1E" w:rsidRDefault="00930A1E" w:rsidP="0052076A">
      <w:pPr>
        <w:spacing w:line="360" w:lineRule="auto"/>
        <w:jc w:val="both"/>
        <w:rPr>
          <w:lang w:val="es-MX"/>
        </w:rPr>
      </w:pPr>
    </w:p>
    <w:p w14:paraId="6E2A7CA5" w14:textId="77777777" w:rsidR="001973A7" w:rsidRDefault="001973A7" w:rsidP="0052076A">
      <w:pPr>
        <w:spacing w:line="360" w:lineRule="auto"/>
        <w:jc w:val="both"/>
        <w:rPr>
          <w:lang w:val="es-MX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1973A7" w:rsidRPr="00985C1A" w14:paraId="2D0087E4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6EFCC8FD" w14:textId="77777777" w:rsidR="001973A7" w:rsidRPr="00DD4325" w:rsidRDefault="001973A7" w:rsidP="00BF1303">
            <w:pPr>
              <w:pStyle w:val="Piedepgina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1915" w:type="dxa"/>
            <w:vAlign w:val="center"/>
          </w:tcPr>
          <w:p w14:paraId="72B78645" w14:textId="77777777" w:rsidR="001973A7" w:rsidRPr="00985C1A" w:rsidRDefault="001973A7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FECHA DE E</w:t>
            </w:r>
            <w:r w:rsidRPr="00985C1A">
              <w:rPr>
                <w:rFonts w:cs="Arial"/>
                <w:sz w:val="16"/>
                <w:szCs w:val="16"/>
              </w:rPr>
              <w:t xml:space="preserve">MISIÓN </w:t>
            </w:r>
          </w:p>
        </w:tc>
        <w:tc>
          <w:tcPr>
            <w:tcW w:w="1918" w:type="dxa"/>
            <w:vAlign w:val="center"/>
          </w:tcPr>
          <w:p w14:paraId="05A708B8" w14:textId="77777777" w:rsidR="001973A7" w:rsidRPr="00985C1A" w:rsidRDefault="001973A7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14:paraId="740633DD" w14:textId="77777777" w:rsidR="001973A7" w:rsidRPr="00985C1A" w:rsidRDefault="001973A7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1973A7" w:rsidRPr="00985C1A" w14:paraId="02A9B9B0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086A112B" w14:textId="77777777" w:rsidR="001973A7" w:rsidRPr="00ED152E" w:rsidRDefault="001973A7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</w:t>
            </w:r>
            <w:r w:rsidRPr="00985C1A">
              <w:rPr>
                <w:rFonts w:cs="Arial"/>
                <w:sz w:val="16"/>
                <w:szCs w:val="16"/>
              </w:rPr>
              <w:t>-0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15" w:type="dxa"/>
            <w:vAlign w:val="center"/>
          </w:tcPr>
          <w:p w14:paraId="68216234" w14:textId="77777777" w:rsidR="001973A7" w:rsidRPr="00B30D76" w:rsidRDefault="001973A7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14:paraId="63C15EF2" w14:textId="256EC029" w:rsidR="001973A7" w:rsidRPr="00B30D76" w:rsidRDefault="00C9083F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 / 10-01-2025</w:t>
            </w:r>
          </w:p>
        </w:tc>
        <w:tc>
          <w:tcPr>
            <w:tcW w:w="1913" w:type="dxa"/>
            <w:vAlign w:val="center"/>
          </w:tcPr>
          <w:p w14:paraId="0C646600" w14:textId="77777777" w:rsidR="001973A7" w:rsidRPr="00985C1A" w:rsidRDefault="001973A7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4D3610">
              <w:rPr>
                <w:rFonts w:cs="Arial"/>
                <w:sz w:val="16"/>
                <w:szCs w:val="16"/>
              </w:rPr>
              <w:t xml:space="preserve">8 DE </w:t>
            </w:r>
            <w:r w:rsidR="00A81E54" w:rsidRPr="004D3610">
              <w:rPr>
                <w:rFonts w:cs="Arial"/>
                <w:sz w:val="16"/>
                <w:szCs w:val="16"/>
              </w:rPr>
              <w:t>15</w:t>
            </w:r>
          </w:p>
        </w:tc>
      </w:tr>
    </w:tbl>
    <w:p w14:paraId="44454471" w14:textId="77777777" w:rsidR="001973A7" w:rsidRPr="004C0521" w:rsidRDefault="001973A7" w:rsidP="0052076A">
      <w:pPr>
        <w:spacing w:line="360" w:lineRule="auto"/>
        <w:jc w:val="both"/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4"/>
        <w:gridCol w:w="2345"/>
        <w:gridCol w:w="1784"/>
        <w:gridCol w:w="2075"/>
      </w:tblGrid>
      <w:tr w:rsidR="001973A7" w:rsidRPr="004C0521" w14:paraId="4C5B4374" w14:textId="77777777" w:rsidTr="0053720F">
        <w:trPr>
          <w:cantSplit/>
        </w:trPr>
        <w:tc>
          <w:tcPr>
            <w:tcW w:w="1523" w:type="pct"/>
            <w:tcMar>
              <w:left w:w="28" w:type="dxa"/>
              <w:right w:w="28" w:type="dxa"/>
            </w:tcMar>
            <w:vAlign w:val="center"/>
          </w:tcPr>
          <w:p w14:paraId="305F830A" w14:textId="77777777" w:rsidR="001973A7" w:rsidRPr="004C0521" w:rsidRDefault="001973A7" w:rsidP="00393A46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7.5.2 Creación y actualización</w:t>
            </w:r>
            <w:r w:rsidR="009A3414"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365" w:type="pct"/>
            <w:tcMar>
              <w:left w:w="28" w:type="dxa"/>
              <w:right w:w="28" w:type="dxa"/>
            </w:tcMar>
            <w:vAlign w:val="center"/>
          </w:tcPr>
          <w:p w14:paraId="5B32D4E6" w14:textId="77777777" w:rsidR="001973A7" w:rsidRPr="00B30D2C" w:rsidRDefault="00B30D2C" w:rsidP="00B30D2C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195D89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  <w:p w14:paraId="481E5338" w14:textId="77777777" w:rsidR="00B30D2C" w:rsidRPr="004C0521" w:rsidRDefault="00B30D2C" w:rsidP="00B30D2C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center"/>
              <w:rPr>
                <w:rFonts w:ascii="Arial" w:hAnsi="Arial" w:cs="Arial"/>
                <w:lang w:val="es-MX"/>
              </w:rPr>
            </w:pPr>
            <w:r w:rsidRPr="00954366">
              <w:rPr>
                <w:rFonts w:ascii="Arial" w:hAnsi="Arial" w:cs="Arial"/>
                <w:color w:val="000000"/>
                <w:lang w:val="es-MX" w:eastAsia="es-MX"/>
              </w:rPr>
              <w:t>Dirección General</w:t>
            </w:r>
          </w:p>
        </w:tc>
        <w:tc>
          <w:tcPr>
            <w:tcW w:w="1047" w:type="pct"/>
            <w:tcMar>
              <w:left w:w="28" w:type="dxa"/>
              <w:right w:w="28" w:type="dxa"/>
            </w:tcMar>
            <w:vAlign w:val="center"/>
          </w:tcPr>
          <w:p w14:paraId="4E6B791D" w14:textId="77777777" w:rsidR="001973A7" w:rsidRPr="004C0521" w:rsidRDefault="00B30D2C" w:rsidP="00B30D2C">
            <w:pPr>
              <w:numPr>
                <w:ilvl w:val="1"/>
                <w:numId w:val="12"/>
              </w:numPr>
              <w:tabs>
                <w:tab w:val="clear" w:pos="1080"/>
                <w:tab w:val="num" w:pos="189"/>
              </w:tabs>
              <w:spacing w:line="360" w:lineRule="auto"/>
              <w:ind w:left="116" w:hanging="69"/>
              <w:jc w:val="both"/>
              <w:rPr>
                <w:rFonts w:ascii="Arial" w:hAnsi="Arial" w:cs="Arial"/>
                <w:bCs/>
                <w:lang w:val="es-MX"/>
              </w:rPr>
            </w:pPr>
            <w:r w:rsidRPr="00954366">
              <w:rPr>
                <w:rFonts w:ascii="Arial" w:hAnsi="Arial" w:cs="Arial"/>
                <w:color w:val="000000"/>
                <w:lang w:val="es-MX" w:eastAsia="es-MX"/>
              </w:rPr>
              <w:t>Coordinadores de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 xml:space="preserve"> las </w:t>
            </w:r>
            <w:r w:rsidRPr="00954366">
              <w:rPr>
                <w:rFonts w:ascii="Arial" w:hAnsi="Arial" w:cs="Arial"/>
                <w:color w:val="000000"/>
                <w:lang w:val="es-MX" w:eastAsia="es-MX"/>
              </w:rPr>
              <w:t>área</w:t>
            </w:r>
            <w:r>
              <w:rPr>
                <w:rFonts w:ascii="Arial" w:hAnsi="Arial" w:cs="Arial"/>
                <w:color w:val="000000"/>
                <w:lang w:val="es-MX" w:eastAsia="es-MX"/>
              </w:rPr>
              <w:t>s</w:t>
            </w:r>
          </w:p>
        </w:tc>
        <w:tc>
          <w:tcPr>
            <w:tcW w:w="1065" w:type="pct"/>
            <w:vAlign w:val="center"/>
          </w:tcPr>
          <w:p w14:paraId="0C122B59" w14:textId="77777777" w:rsidR="00156DAF" w:rsidRDefault="00B30D2C" w:rsidP="00156DAF">
            <w:pPr>
              <w:numPr>
                <w:ilvl w:val="1"/>
                <w:numId w:val="12"/>
              </w:numPr>
              <w:tabs>
                <w:tab w:val="clear" w:pos="1080"/>
                <w:tab w:val="num" w:pos="189"/>
              </w:tabs>
              <w:spacing w:line="360" w:lineRule="auto"/>
              <w:ind w:hanging="1033"/>
              <w:jc w:val="center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Lista Maestra</w:t>
            </w:r>
            <w:r w:rsidR="00156DAF">
              <w:rPr>
                <w:rFonts w:ascii="Arial" w:hAnsi="Arial" w:cs="Arial"/>
                <w:bCs/>
                <w:lang w:val="es-MX"/>
              </w:rPr>
              <w:t xml:space="preserve">. </w:t>
            </w:r>
          </w:p>
          <w:p w14:paraId="3015B8B2" w14:textId="77777777" w:rsidR="00156DAF" w:rsidRPr="00156DAF" w:rsidRDefault="00156DAF" w:rsidP="00156DAF">
            <w:pPr>
              <w:numPr>
                <w:ilvl w:val="1"/>
                <w:numId w:val="12"/>
              </w:numPr>
              <w:tabs>
                <w:tab w:val="clear" w:pos="1080"/>
                <w:tab w:val="num" w:pos="189"/>
              </w:tabs>
              <w:spacing w:line="360" w:lineRule="auto"/>
              <w:ind w:hanging="1033"/>
              <w:jc w:val="center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Formatos</w:t>
            </w:r>
            <w:r w:rsidR="003C3CED">
              <w:rPr>
                <w:rFonts w:ascii="Arial" w:hAnsi="Arial" w:cs="Arial"/>
                <w:bCs/>
                <w:lang w:val="es-MX"/>
              </w:rPr>
              <w:t>.</w:t>
            </w:r>
          </w:p>
        </w:tc>
      </w:tr>
      <w:tr w:rsidR="001973A7" w:rsidRPr="004C0521" w14:paraId="324FDAD4" w14:textId="77777777" w:rsidTr="0053720F">
        <w:trPr>
          <w:cantSplit/>
          <w:trHeight w:val="305"/>
        </w:trPr>
        <w:tc>
          <w:tcPr>
            <w:tcW w:w="1523" w:type="pct"/>
            <w:tcMar>
              <w:left w:w="28" w:type="dxa"/>
              <w:right w:w="28" w:type="dxa"/>
            </w:tcMar>
            <w:vAlign w:val="center"/>
          </w:tcPr>
          <w:p w14:paraId="64379B38" w14:textId="77777777" w:rsidR="001973A7" w:rsidRPr="004C0521" w:rsidRDefault="001973A7" w:rsidP="00393A46">
            <w:pPr>
              <w:spacing w:line="360" w:lineRule="auto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7.5.3 Control de la información documentada</w:t>
            </w:r>
            <w:r w:rsidR="009A3414"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365" w:type="pct"/>
            <w:tcMar>
              <w:left w:w="28" w:type="dxa"/>
              <w:right w:w="28" w:type="dxa"/>
            </w:tcMar>
            <w:vAlign w:val="center"/>
          </w:tcPr>
          <w:p w14:paraId="444AAAA1" w14:textId="77777777" w:rsidR="009A3414" w:rsidRPr="00B30D2C" w:rsidRDefault="009A3414" w:rsidP="009A3414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195D89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</w:p>
          <w:p w14:paraId="7F80C2EB" w14:textId="77777777" w:rsidR="001973A7" w:rsidRPr="004C0521" w:rsidRDefault="009A3414" w:rsidP="00393A46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center"/>
              <w:rPr>
                <w:rFonts w:ascii="Arial" w:hAnsi="Arial" w:cs="Arial"/>
                <w:lang w:val="es-MX"/>
              </w:rPr>
            </w:pPr>
            <w:r w:rsidRPr="00954366">
              <w:rPr>
                <w:rFonts w:ascii="Arial" w:hAnsi="Arial" w:cs="Arial"/>
                <w:color w:val="000000"/>
                <w:lang w:val="es-MX" w:eastAsia="es-MX"/>
              </w:rPr>
              <w:t>Dirección General</w:t>
            </w:r>
          </w:p>
        </w:tc>
        <w:tc>
          <w:tcPr>
            <w:tcW w:w="1047" w:type="pct"/>
            <w:tcMar>
              <w:left w:w="28" w:type="dxa"/>
              <w:right w:w="28" w:type="dxa"/>
            </w:tcMar>
            <w:vAlign w:val="center"/>
          </w:tcPr>
          <w:p w14:paraId="09C2A8CF" w14:textId="77777777" w:rsidR="001973A7" w:rsidRPr="004C0521" w:rsidRDefault="001973A7" w:rsidP="00393A46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center"/>
              <w:rPr>
                <w:rFonts w:ascii="Arial" w:hAnsi="Arial" w:cs="Arial"/>
                <w:b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Auditores internos.</w:t>
            </w:r>
          </w:p>
        </w:tc>
        <w:tc>
          <w:tcPr>
            <w:tcW w:w="1065" w:type="pct"/>
            <w:vAlign w:val="center"/>
          </w:tcPr>
          <w:p w14:paraId="0BD2D55C" w14:textId="77777777" w:rsidR="001973A7" w:rsidRPr="004C0521" w:rsidRDefault="00156DAF" w:rsidP="00393A46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Lista Maestra</w:t>
            </w:r>
            <w:r w:rsidR="003C3CED">
              <w:rPr>
                <w:rFonts w:ascii="Arial" w:hAnsi="Arial" w:cs="Arial"/>
                <w:lang w:val="es-MX"/>
              </w:rPr>
              <w:t>.</w:t>
            </w:r>
          </w:p>
        </w:tc>
      </w:tr>
    </w:tbl>
    <w:p w14:paraId="3C8AB788" w14:textId="77777777" w:rsidR="003A6C8A" w:rsidRPr="004C0521" w:rsidRDefault="003A6C8A">
      <w:pPr>
        <w:rPr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2410"/>
        <w:gridCol w:w="1842"/>
        <w:gridCol w:w="2029"/>
      </w:tblGrid>
      <w:tr w:rsidR="00317E73" w:rsidRPr="004C0521" w14:paraId="5C7168C7" w14:textId="77777777" w:rsidTr="00317E73">
        <w:trPr>
          <w:cantSplit/>
          <w:trHeight w:val="466"/>
        </w:trPr>
        <w:tc>
          <w:tcPr>
            <w:tcW w:w="5000" w:type="pct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30AF9EF2" w14:textId="77777777" w:rsidR="00317E73" w:rsidRPr="00317E73" w:rsidRDefault="00317E73" w:rsidP="00317E73">
            <w:pPr>
              <w:rPr>
                <w:rFonts w:ascii="Arial" w:hAnsi="Arial" w:cs="Arial"/>
                <w:b/>
                <w:lang w:val="es-MX"/>
              </w:rPr>
            </w:pPr>
            <w:r w:rsidRPr="004C0521">
              <w:rPr>
                <w:rFonts w:ascii="Arial" w:hAnsi="Arial" w:cs="Arial"/>
                <w:b/>
                <w:bCs/>
                <w:lang w:val="es-MX"/>
              </w:rPr>
              <w:t xml:space="preserve">8 </w:t>
            </w:r>
            <w:proofErr w:type="gramStart"/>
            <w:r w:rsidRPr="004C0521">
              <w:rPr>
                <w:rFonts w:ascii="Arial" w:hAnsi="Arial" w:cs="Arial"/>
                <w:b/>
                <w:bCs/>
                <w:lang w:val="es-MX"/>
              </w:rPr>
              <w:t>Operación</w:t>
            </w:r>
            <w:proofErr w:type="gramEnd"/>
          </w:p>
        </w:tc>
      </w:tr>
      <w:tr w:rsidR="00317E73" w:rsidRPr="004C0521" w14:paraId="430F5196" w14:textId="77777777" w:rsidTr="00317E73">
        <w:trPr>
          <w:cantSplit/>
        </w:trPr>
        <w:tc>
          <w:tcPr>
            <w:tcW w:w="1443" w:type="pct"/>
            <w:tcMar>
              <w:left w:w="28" w:type="dxa"/>
              <w:right w:w="28" w:type="dxa"/>
            </w:tcMar>
            <w:vAlign w:val="center"/>
          </w:tcPr>
          <w:p w14:paraId="05CD8359" w14:textId="77777777" w:rsidR="00317E73" w:rsidRPr="004C0521" w:rsidRDefault="00317E73" w:rsidP="00317E7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8.1 Planificación y control operacional</w:t>
            </w:r>
            <w:r w:rsidR="009A3414"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365" w:type="pct"/>
            <w:tcMar>
              <w:left w:w="28" w:type="dxa"/>
              <w:right w:w="28" w:type="dxa"/>
            </w:tcMar>
            <w:vAlign w:val="center"/>
          </w:tcPr>
          <w:p w14:paraId="383493C5" w14:textId="77777777" w:rsidR="00317E73" w:rsidRPr="004C0521" w:rsidRDefault="00317E73" w:rsidP="00317E7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Dirección General</w:t>
            </w:r>
          </w:p>
        </w:tc>
        <w:tc>
          <w:tcPr>
            <w:tcW w:w="1043" w:type="pct"/>
            <w:tcMar>
              <w:left w:w="28" w:type="dxa"/>
              <w:right w:w="28" w:type="dxa"/>
            </w:tcMar>
            <w:vAlign w:val="center"/>
          </w:tcPr>
          <w:p w14:paraId="5415CD5F" w14:textId="77777777" w:rsidR="00317E73" w:rsidRPr="00317E73" w:rsidRDefault="00317E73" w:rsidP="00317E7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195D89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  <w:r>
              <w:rPr>
                <w:rFonts w:ascii="Arial" w:hAnsi="Arial" w:cs="Arial"/>
                <w:bCs/>
                <w:lang w:val="es-MX"/>
              </w:rPr>
              <w:t>.</w:t>
            </w:r>
          </w:p>
          <w:p w14:paraId="6374A96D" w14:textId="77777777" w:rsidR="00317E73" w:rsidRPr="003C3CED" w:rsidRDefault="003C3CED" w:rsidP="00317E7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  <w:p w14:paraId="0D94945D" w14:textId="77777777" w:rsidR="003C3CED" w:rsidRPr="004C0521" w:rsidRDefault="003C3CED" w:rsidP="00317E7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Los dueños de los procesos. </w:t>
            </w:r>
          </w:p>
        </w:tc>
        <w:tc>
          <w:tcPr>
            <w:tcW w:w="1149" w:type="pct"/>
            <w:vAlign w:val="center"/>
          </w:tcPr>
          <w:p w14:paraId="180C7E7E" w14:textId="77777777" w:rsidR="00317E73" w:rsidRDefault="003C3CED" w:rsidP="00317E7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Manual del Sistema de Gestión de Calidad. </w:t>
            </w:r>
          </w:p>
          <w:p w14:paraId="325D5EEC" w14:textId="77777777" w:rsidR="003C3CED" w:rsidRPr="004C0521" w:rsidRDefault="003C3CED" w:rsidP="00317E7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Mapeos de las Coordinaciones. </w:t>
            </w:r>
          </w:p>
        </w:tc>
      </w:tr>
      <w:tr w:rsidR="00317E73" w:rsidRPr="004C0521" w14:paraId="2CB40639" w14:textId="77777777" w:rsidTr="00317E73">
        <w:trPr>
          <w:cantSplit/>
        </w:trPr>
        <w:tc>
          <w:tcPr>
            <w:tcW w:w="1443" w:type="pct"/>
            <w:tcMar>
              <w:left w:w="28" w:type="dxa"/>
              <w:right w:w="28" w:type="dxa"/>
            </w:tcMar>
            <w:vAlign w:val="center"/>
          </w:tcPr>
          <w:p w14:paraId="3DB9B6C4" w14:textId="77777777" w:rsidR="00317E73" w:rsidRPr="004C0521" w:rsidRDefault="00317E73" w:rsidP="00317E7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8.2 Requisitos para los productos y servicios</w:t>
            </w:r>
            <w:r w:rsidR="009A3414"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365" w:type="pct"/>
            <w:tcMar>
              <w:left w:w="28" w:type="dxa"/>
              <w:right w:w="28" w:type="dxa"/>
            </w:tcMar>
            <w:vAlign w:val="center"/>
          </w:tcPr>
          <w:p w14:paraId="18A55DCA" w14:textId="77777777" w:rsidR="00317E73" w:rsidRPr="004C0521" w:rsidRDefault="00317E73" w:rsidP="00317E7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Dirección General</w:t>
            </w:r>
          </w:p>
        </w:tc>
        <w:tc>
          <w:tcPr>
            <w:tcW w:w="1043" w:type="pct"/>
            <w:tcMar>
              <w:left w:w="28" w:type="dxa"/>
              <w:right w:w="28" w:type="dxa"/>
            </w:tcMar>
            <w:vAlign w:val="center"/>
          </w:tcPr>
          <w:p w14:paraId="1B0BC708" w14:textId="77777777" w:rsidR="003C3CED" w:rsidRPr="00317E73" w:rsidRDefault="003C3CED" w:rsidP="003C3CED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195D89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  <w:r>
              <w:rPr>
                <w:rFonts w:ascii="Arial" w:hAnsi="Arial" w:cs="Arial"/>
                <w:bCs/>
                <w:lang w:val="es-MX"/>
              </w:rPr>
              <w:t>.</w:t>
            </w:r>
          </w:p>
          <w:p w14:paraId="2DDF3DAC" w14:textId="77777777" w:rsidR="003C3CED" w:rsidRPr="003C3CED" w:rsidRDefault="003C3CED" w:rsidP="003C3CED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  <w:p w14:paraId="684DB910" w14:textId="77777777" w:rsidR="00317E73" w:rsidRPr="004C0521" w:rsidRDefault="003C3CED" w:rsidP="003C3CED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Los dueños de los procesos.</w:t>
            </w:r>
          </w:p>
        </w:tc>
        <w:tc>
          <w:tcPr>
            <w:tcW w:w="1149" w:type="pct"/>
            <w:vAlign w:val="center"/>
          </w:tcPr>
          <w:p w14:paraId="08C182E4" w14:textId="77777777" w:rsidR="003C3CED" w:rsidRDefault="003C3CED" w:rsidP="003C3CED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Manual del Sistema de Gestión de Calidad. </w:t>
            </w:r>
          </w:p>
          <w:p w14:paraId="02C723C6" w14:textId="77777777" w:rsidR="00317E73" w:rsidRPr="004C0521" w:rsidRDefault="003C3CED" w:rsidP="003C3CED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Mapeos de las Coordinaciones.</w:t>
            </w:r>
          </w:p>
        </w:tc>
      </w:tr>
    </w:tbl>
    <w:p w14:paraId="115F8165" w14:textId="77777777" w:rsidR="003C3CED" w:rsidRDefault="003C3CED"/>
    <w:p w14:paraId="17F3AB27" w14:textId="77777777" w:rsidR="003C3CED" w:rsidRDefault="003C3CED"/>
    <w:p w14:paraId="79F9B821" w14:textId="77777777" w:rsidR="003C3CED" w:rsidRDefault="003C3CED"/>
    <w:p w14:paraId="7C19B655" w14:textId="77777777" w:rsidR="003C3CED" w:rsidRDefault="003C3CED"/>
    <w:p w14:paraId="0174CDE6" w14:textId="77777777" w:rsidR="003C3CED" w:rsidRDefault="003C3CED"/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3C3CED" w:rsidRPr="00985C1A" w14:paraId="5B62BE71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790B9D22" w14:textId="77777777" w:rsidR="003C3CED" w:rsidRPr="00DD4325" w:rsidRDefault="003C3CED" w:rsidP="00BF1303">
            <w:pPr>
              <w:pStyle w:val="Piedepgina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1915" w:type="dxa"/>
            <w:vAlign w:val="center"/>
          </w:tcPr>
          <w:p w14:paraId="4D98247A" w14:textId="77777777" w:rsidR="003C3CED" w:rsidRPr="00985C1A" w:rsidRDefault="003C3CED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FECHA DE E</w:t>
            </w:r>
            <w:r w:rsidRPr="00985C1A">
              <w:rPr>
                <w:rFonts w:cs="Arial"/>
                <w:sz w:val="16"/>
                <w:szCs w:val="16"/>
              </w:rPr>
              <w:t xml:space="preserve">MISIÓN </w:t>
            </w:r>
          </w:p>
        </w:tc>
        <w:tc>
          <w:tcPr>
            <w:tcW w:w="1918" w:type="dxa"/>
            <w:vAlign w:val="center"/>
          </w:tcPr>
          <w:p w14:paraId="60BC3CC0" w14:textId="77777777" w:rsidR="003C3CED" w:rsidRPr="00985C1A" w:rsidRDefault="003C3CED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14:paraId="30738930" w14:textId="77777777" w:rsidR="003C3CED" w:rsidRPr="00985C1A" w:rsidRDefault="003C3CED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3C3CED" w:rsidRPr="00985C1A" w14:paraId="3F4120E5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7630E43E" w14:textId="77777777" w:rsidR="003C3CED" w:rsidRPr="004D3610" w:rsidRDefault="003C3CED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4D3610">
              <w:rPr>
                <w:rFonts w:cs="Arial"/>
                <w:sz w:val="16"/>
                <w:szCs w:val="16"/>
              </w:rPr>
              <w:t>MG-03</w:t>
            </w:r>
          </w:p>
        </w:tc>
        <w:tc>
          <w:tcPr>
            <w:tcW w:w="1915" w:type="dxa"/>
            <w:vAlign w:val="center"/>
          </w:tcPr>
          <w:p w14:paraId="4CB10DA4" w14:textId="77777777" w:rsidR="003C3CED" w:rsidRPr="004D3610" w:rsidRDefault="003C3CED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4D3610"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14:paraId="3F6534CE" w14:textId="5DAF2AB1" w:rsidR="003C3CED" w:rsidRPr="004D3610" w:rsidRDefault="00C9083F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 / 10-01-2025</w:t>
            </w:r>
          </w:p>
        </w:tc>
        <w:tc>
          <w:tcPr>
            <w:tcW w:w="1913" w:type="dxa"/>
            <w:vAlign w:val="center"/>
          </w:tcPr>
          <w:p w14:paraId="28A78FB7" w14:textId="77777777" w:rsidR="003C3CED" w:rsidRPr="00985C1A" w:rsidRDefault="003C3CED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4D3610">
              <w:rPr>
                <w:rFonts w:cs="Arial"/>
                <w:sz w:val="16"/>
                <w:szCs w:val="16"/>
              </w:rPr>
              <w:t xml:space="preserve">9 DE </w:t>
            </w:r>
            <w:r w:rsidR="00A81E54" w:rsidRPr="004D3610">
              <w:rPr>
                <w:rFonts w:cs="Arial"/>
                <w:sz w:val="16"/>
                <w:szCs w:val="16"/>
              </w:rPr>
              <w:t>15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4097BA9F" w14:textId="77777777" w:rsidR="003C3CED" w:rsidRDefault="003C3CE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2410"/>
        <w:gridCol w:w="1842"/>
        <w:gridCol w:w="2029"/>
      </w:tblGrid>
      <w:tr w:rsidR="00317E73" w:rsidRPr="004C0521" w14:paraId="2C7104C6" w14:textId="77777777" w:rsidTr="00317E73">
        <w:trPr>
          <w:cantSplit/>
        </w:trPr>
        <w:tc>
          <w:tcPr>
            <w:tcW w:w="1443" w:type="pct"/>
            <w:tcMar>
              <w:left w:w="28" w:type="dxa"/>
              <w:right w:w="28" w:type="dxa"/>
            </w:tcMar>
            <w:vAlign w:val="center"/>
          </w:tcPr>
          <w:p w14:paraId="17DF3FE7" w14:textId="77777777" w:rsidR="00317E73" w:rsidRPr="004C0521" w:rsidRDefault="00317E73" w:rsidP="00317E7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lastRenderedPageBreak/>
              <w:t>8.2.1 Comunicación con el cliente</w:t>
            </w:r>
            <w:r w:rsidR="009A3414"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365" w:type="pct"/>
            <w:tcMar>
              <w:left w:w="28" w:type="dxa"/>
              <w:right w:w="28" w:type="dxa"/>
            </w:tcMar>
            <w:vAlign w:val="center"/>
          </w:tcPr>
          <w:p w14:paraId="6AA34819" w14:textId="77777777" w:rsidR="00317E73" w:rsidRPr="004C0521" w:rsidRDefault="00317E73" w:rsidP="00317E7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Dirección General</w:t>
            </w:r>
          </w:p>
        </w:tc>
        <w:tc>
          <w:tcPr>
            <w:tcW w:w="1043" w:type="pct"/>
            <w:tcMar>
              <w:left w:w="28" w:type="dxa"/>
              <w:right w:w="28" w:type="dxa"/>
            </w:tcMar>
            <w:vAlign w:val="center"/>
          </w:tcPr>
          <w:p w14:paraId="1511D65A" w14:textId="77777777" w:rsidR="003C3CED" w:rsidRPr="003C3CED" w:rsidRDefault="003C3CED" w:rsidP="003C3CED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  <w:p w14:paraId="68590A6B" w14:textId="77777777" w:rsidR="00317E73" w:rsidRPr="004C0521" w:rsidRDefault="003C3CED" w:rsidP="00317E7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Administrativa</w:t>
            </w:r>
          </w:p>
        </w:tc>
        <w:tc>
          <w:tcPr>
            <w:tcW w:w="1149" w:type="pct"/>
            <w:vAlign w:val="center"/>
          </w:tcPr>
          <w:p w14:paraId="3AF18EE7" w14:textId="77777777" w:rsidR="00317E73" w:rsidRDefault="003C3CED" w:rsidP="00317E7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Correo electrónico.</w:t>
            </w:r>
          </w:p>
          <w:p w14:paraId="6003FA33" w14:textId="77777777" w:rsidR="003C3CED" w:rsidRDefault="003C3CED" w:rsidP="00317E7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Skype.</w:t>
            </w:r>
          </w:p>
          <w:p w14:paraId="13A25EE8" w14:textId="77777777" w:rsidR="003C3CED" w:rsidRDefault="003C3CED" w:rsidP="00317E7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WhatsApp.</w:t>
            </w:r>
          </w:p>
          <w:p w14:paraId="571F9EBB" w14:textId="77777777" w:rsidR="003C3CED" w:rsidRDefault="003C3CED" w:rsidP="00317E7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Llamadas telefónicas.</w:t>
            </w:r>
          </w:p>
          <w:p w14:paraId="73194B77" w14:textId="77777777" w:rsidR="003C3CED" w:rsidRPr="004C0521" w:rsidRDefault="003C3CED" w:rsidP="00317E7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Reuniones por Zoom.</w:t>
            </w:r>
          </w:p>
        </w:tc>
      </w:tr>
      <w:tr w:rsidR="00317E73" w:rsidRPr="004C0521" w14:paraId="09FEDC9F" w14:textId="77777777" w:rsidTr="00317E73">
        <w:trPr>
          <w:cantSplit/>
        </w:trPr>
        <w:tc>
          <w:tcPr>
            <w:tcW w:w="1443" w:type="pct"/>
            <w:tcMar>
              <w:left w:w="28" w:type="dxa"/>
              <w:right w:w="28" w:type="dxa"/>
            </w:tcMar>
            <w:vAlign w:val="center"/>
          </w:tcPr>
          <w:p w14:paraId="06D0F32E" w14:textId="77777777" w:rsidR="00317E73" w:rsidRPr="004C0521" w:rsidRDefault="00317E73" w:rsidP="00317E7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8.2.2 Determinación de los requisitos para los productos y servicios</w:t>
            </w:r>
            <w:r w:rsidR="009A3414"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365" w:type="pct"/>
            <w:tcMar>
              <w:left w:w="28" w:type="dxa"/>
              <w:right w:w="28" w:type="dxa"/>
            </w:tcMar>
            <w:vAlign w:val="center"/>
          </w:tcPr>
          <w:p w14:paraId="190DD79F" w14:textId="77777777" w:rsidR="00317E73" w:rsidRPr="004C0521" w:rsidRDefault="00317E73" w:rsidP="009A3414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Dirección General</w:t>
            </w:r>
          </w:p>
        </w:tc>
        <w:tc>
          <w:tcPr>
            <w:tcW w:w="1043" w:type="pct"/>
            <w:tcMar>
              <w:left w:w="28" w:type="dxa"/>
              <w:right w:w="28" w:type="dxa"/>
            </w:tcMar>
            <w:vAlign w:val="center"/>
          </w:tcPr>
          <w:p w14:paraId="4315B32C" w14:textId="77777777" w:rsidR="009A3414" w:rsidRPr="003C3CED" w:rsidRDefault="009A3414" w:rsidP="009A3414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  <w:p w14:paraId="3287729B" w14:textId="77777777" w:rsidR="00317E73" w:rsidRPr="004C0521" w:rsidRDefault="009A3414" w:rsidP="009A3414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Administrativa</w:t>
            </w:r>
          </w:p>
        </w:tc>
        <w:tc>
          <w:tcPr>
            <w:tcW w:w="1149" w:type="pct"/>
            <w:vAlign w:val="center"/>
          </w:tcPr>
          <w:p w14:paraId="11447310" w14:textId="77777777" w:rsidR="00317E73" w:rsidRPr="004C0521" w:rsidRDefault="009A3414" w:rsidP="009A3414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226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Propuestas técnicas y económicas. </w:t>
            </w:r>
          </w:p>
        </w:tc>
      </w:tr>
      <w:tr w:rsidR="00317E73" w:rsidRPr="004C0521" w14:paraId="740F503E" w14:textId="77777777" w:rsidTr="00317E73">
        <w:trPr>
          <w:cantSplit/>
        </w:trPr>
        <w:tc>
          <w:tcPr>
            <w:tcW w:w="1443" w:type="pct"/>
            <w:tcMar>
              <w:left w:w="28" w:type="dxa"/>
              <w:right w:w="28" w:type="dxa"/>
            </w:tcMar>
            <w:vAlign w:val="center"/>
          </w:tcPr>
          <w:p w14:paraId="11626EE5" w14:textId="77777777" w:rsidR="00317E73" w:rsidRPr="004C0521" w:rsidRDefault="00317E73" w:rsidP="00317E73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8.2.3 Revisión de los requisitos para los productos y servicios</w:t>
            </w:r>
            <w:r w:rsidR="009A3414"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365" w:type="pct"/>
            <w:tcMar>
              <w:left w:w="28" w:type="dxa"/>
              <w:right w:w="28" w:type="dxa"/>
            </w:tcMar>
            <w:vAlign w:val="center"/>
          </w:tcPr>
          <w:p w14:paraId="08450456" w14:textId="77777777" w:rsidR="00317E73" w:rsidRPr="004C0521" w:rsidRDefault="00317E73" w:rsidP="009A3414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Dirección General</w:t>
            </w:r>
          </w:p>
        </w:tc>
        <w:tc>
          <w:tcPr>
            <w:tcW w:w="1043" w:type="pct"/>
            <w:tcMar>
              <w:left w:w="28" w:type="dxa"/>
              <w:right w:w="28" w:type="dxa"/>
            </w:tcMar>
            <w:vAlign w:val="center"/>
          </w:tcPr>
          <w:p w14:paraId="5AC4131C" w14:textId="77777777" w:rsidR="00317E73" w:rsidRPr="009A3414" w:rsidRDefault="009A3414" w:rsidP="009A3414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</w:tc>
        <w:tc>
          <w:tcPr>
            <w:tcW w:w="1149" w:type="pct"/>
            <w:vAlign w:val="center"/>
          </w:tcPr>
          <w:p w14:paraId="2F1DF808" w14:textId="77777777" w:rsidR="009A3414" w:rsidRDefault="009A3414" w:rsidP="009A3414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Manual del Sistema de Gestión de Calidad. </w:t>
            </w:r>
          </w:p>
          <w:p w14:paraId="2BC12319" w14:textId="77777777" w:rsidR="00317E73" w:rsidRDefault="00363E87" w:rsidP="00317E7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Mapeos.</w:t>
            </w:r>
          </w:p>
          <w:p w14:paraId="2B6C47E8" w14:textId="77777777" w:rsidR="00363E87" w:rsidRPr="004C0521" w:rsidRDefault="00363E87" w:rsidP="00317E7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Evidencias de correo electrónico.</w:t>
            </w:r>
          </w:p>
        </w:tc>
      </w:tr>
      <w:tr w:rsidR="00317E73" w:rsidRPr="004C0521" w14:paraId="4633D7AD" w14:textId="77777777" w:rsidTr="00A16EA0">
        <w:trPr>
          <w:cantSplit/>
        </w:trPr>
        <w:tc>
          <w:tcPr>
            <w:tcW w:w="1443" w:type="pct"/>
            <w:tcMar>
              <w:left w:w="28" w:type="dxa"/>
              <w:right w:w="28" w:type="dxa"/>
            </w:tcMar>
            <w:vAlign w:val="center"/>
          </w:tcPr>
          <w:p w14:paraId="0A8646E0" w14:textId="77777777" w:rsidR="00317E73" w:rsidRPr="004C0521" w:rsidRDefault="00317E73" w:rsidP="00363E87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8.2.4 Cambios en los requisitos para los productos y servicios</w:t>
            </w:r>
            <w:r w:rsidR="00363E87"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365" w:type="pct"/>
            <w:tcMar>
              <w:left w:w="28" w:type="dxa"/>
              <w:right w:w="28" w:type="dxa"/>
            </w:tcMar>
            <w:vAlign w:val="center"/>
          </w:tcPr>
          <w:p w14:paraId="5C59A5A9" w14:textId="77777777" w:rsidR="00317E73" w:rsidRPr="004C0521" w:rsidRDefault="00317E73" w:rsidP="00363E87">
            <w:pPr>
              <w:numPr>
                <w:ilvl w:val="0"/>
                <w:numId w:val="12"/>
              </w:numPr>
              <w:tabs>
                <w:tab w:val="num" w:pos="132"/>
              </w:tabs>
              <w:ind w:left="132" w:right="73" w:hanging="132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Dirección General</w:t>
            </w:r>
          </w:p>
        </w:tc>
        <w:tc>
          <w:tcPr>
            <w:tcW w:w="1043" w:type="pct"/>
            <w:tcMar>
              <w:left w:w="28" w:type="dxa"/>
              <w:right w:w="28" w:type="dxa"/>
            </w:tcMar>
            <w:vAlign w:val="center"/>
          </w:tcPr>
          <w:p w14:paraId="76353DA0" w14:textId="77777777" w:rsidR="00317E73" w:rsidRPr="00363E87" w:rsidRDefault="00363E87" w:rsidP="00D46B70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</w:tc>
        <w:tc>
          <w:tcPr>
            <w:tcW w:w="1149" w:type="pct"/>
            <w:vAlign w:val="center"/>
          </w:tcPr>
          <w:p w14:paraId="738A1F47" w14:textId="77777777" w:rsidR="00A16EA0" w:rsidRDefault="00A16EA0" w:rsidP="00A16EA0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Correo electrónico.</w:t>
            </w:r>
          </w:p>
          <w:p w14:paraId="14DEE640" w14:textId="77777777" w:rsidR="00317E73" w:rsidRPr="00A16EA0" w:rsidRDefault="00A16EA0" w:rsidP="00A16EA0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WhatsApp.</w:t>
            </w:r>
          </w:p>
        </w:tc>
      </w:tr>
      <w:tr w:rsidR="00967171" w:rsidRPr="004C0521" w14:paraId="3C79D03F" w14:textId="77777777" w:rsidTr="00D46B70">
        <w:trPr>
          <w:cantSplit/>
        </w:trPr>
        <w:tc>
          <w:tcPr>
            <w:tcW w:w="1443" w:type="pct"/>
            <w:tcMar>
              <w:left w:w="28" w:type="dxa"/>
              <w:right w:w="28" w:type="dxa"/>
            </w:tcMar>
            <w:vAlign w:val="center"/>
          </w:tcPr>
          <w:p w14:paraId="4DE5EB0D" w14:textId="77777777" w:rsidR="00967171" w:rsidRPr="00D46B70" w:rsidRDefault="00967171" w:rsidP="00D46B70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46B70">
              <w:rPr>
                <w:rFonts w:ascii="Arial" w:hAnsi="Arial" w:cs="Arial"/>
                <w:lang w:val="es-MX"/>
              </w:rPr>
              <w:t>8.3 Diseño y desarrollo de los productos y servicios</w:t>
            </w:r>
          </w:p>
        </w:tc>
        <w:tc>
          <w:tcPr>
            <w:tcW w:w="1365" w:type="pct"/>
            <w:tcMar>
              <w:left w:w="28" w:type="dxa"/>
              <w:right w:w="28" w:type="dxa"/>
            </w:tcMar>
            <w:vAlign w:val="center"/>
          </w:tcPr>
          <w:p w14:paraId="08773E73" w14:textId="77777777" w:rsidR="00967171" w:rsidRPr="00D46B70" w:rsidRDefault="00D46B70" w:rsidP="00D46B70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Dirección General</w:t>
            </w:r>
          </w:p>
        </w:tc>
        <w:tc>
          <w:tcPr>
            <w:tcW w:w="1043" w:type="pct"/>
            <w:tcMar>
              <w:left w:w="28" w:type="dxa"/>
              <w:right w:w="28" w:type="dxa"/>
            </w:tcMar>
            <w:vAlign w:val="center"/>
          </w:tcPr>
          <w:p w14:paraId="61A36464" w14:textId="77777777" w:rsidR="00967171" w:rsidRPr="00D46B70" w:rsidRDefault="00D46B70" w:rsidP="00D46B70">
            <w:pPr>
              <w:numPr>
                <w:ilvl w:val="2"/>
                <w:numId w:val="12"/>
              </w:numPr>
              <w:tabs>
                <w:tab w:val="clear" w:pos="1800"/>
                <w:tab w:val="num" w:pos="132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Coordinadores de     las áreas.</w:t>
            </w:r>
          </w:p>
        </w:tc>
        <w:tc>
          <w:tcPr>
            <w:tcW w:w="1149" w:type="pct"/>
            <w:vAlign w:val="center"/>
          </w:tcPr>
          <w:p w14:paraId="544F4D62" w14:textId="77777777" w:rsidR="00D46B70" w:rsidRDefault="00D46B70" w:rsidP="00D46B70">
            <w:pPr>
              <w:numPr>
                <w:ilvl w:val="2"/>
                <w:numId w:val="12"/>
              </w:numPr>
              <w:tabs>
                <w:tab w:val="clear" w:pos="1800"/>
              </w:tabs>
              <w:spacing w:line="360" w:lineRule="auto"/>
              <w:ind w:left="174" w:hanging="174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Planeación de proyectos.</w:t>
            </w:r>
          </w:p>
          <w:p w14:paraId="01588884" w14:textId="77777777" w:rsidR="00D46B70" w:rsidRPr="00D46B70" w:rsidRDefault="00D46B70" w:rsidP="00D46B70">
            <w:pPr>
              <w:numPr>
                <w:ilvl w:val="2"/>
                <w:numId w:val="12"/>
              </w:numPr>
              <w:tabs>
                <w:tab w:val="clear" w:pos="1800"/>
              </w:tabs>
              <w:spacing w:line="360" w:lineRule="auto"/>
              <w:ind w:left="174" w:hanging="174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Matriz de proyectos.</w:t>
            </w:r>
          </w:p>
        </w:tc>
      </w:tr>
    </w:tbl>
    <w:p w14:paraId="2836E5BE" w14:textId="77777777" w:rsidR="002910D2" w:rsidRDefault="002910D2"/>
    <w:p w14:paraId="5D187BB2" w14:textId="77777777" w:rsidR="009E1459" w:rsidRDefault="009E1459"/>
    <w:p w14:paraId="0F4E350F" w14:textId="77777777" w:rsidR="009E1459" w:rsidRDefault="009E1459"/>
    <w:p w14:paraId="46562850" w14:textId="77777777" w:rsidR="009E1459" w:rsidRDefault="009E1459"/>
    <w:p w14:paraId="725550D0" w14:textId="77777777" w:rsidR="009E1459" w:rsidRDefault="009E1459"/>
    <w:p w14:paraId="4E0A2DE7" w14:textId="77777777" w:rsidR="009E1459" w:rsidRDefault="009E1459"/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9E1459" w:rsidRPr="00985C1A" w14:paraId="1BD9624A" w14:textId="77777777" w:rsidTr="002665B3">
        <w:trPr>
          <w:trHeight w:val="278"/>
          <w:jc w:val="center"/>
        </w:trPr>
        <w:tc>
          <w:tcPr>
            <w:tcW w:w="2301" w:type="dxa"/>
            <w:vAlign w:val="center"/>
          </w:tcPr>
          <w:p w14:paraId="778FD7F2" w14:textId="77777777" w:rsidR="009E1459" w:rsidRPr="00DD4325" w:rsidRDefault="009E1459" w:rsidP="00BF1303">
            <w:pPr>
              <w:pStyle w:val="Piedepgina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1915" w:type="dxa"/>
            <w:vAlign w:val="center"/>
          </w:tcPr>
          <w:p w14:paraId="645C67BB" w14:textId="77777777" w:rsidR="009E1459" w:rsidRPr="00985C1A" w:rsidRDefault="009E145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FECHA DE E</w:t>
            </w:r>
            <w:r w:rsidRPr="00985C1A">
              <w:rPr>
                <w:rFonts w:cs="Arial"/>
                <w:sz w:val="16"/>
                <w:szCs w:val="16"/>
              </w:rPr>
              <w:t xml:space="preserve">MISIÓN </w:t>
            </w:r>
          </w:p>
        </w:tc>
        <w:tc>
          <w:tcPr>
            <w:tcW w:w="1918" w:type="dxa"/>
            <w:vAlign w:val="center"/>
          </w:tcPr>
          <w:p w14:paraId="480464D9" w14:textId="77777777" w:rsidR="009E1459" w:rsidRPr="00985C1A" w:rsidRDefault="009E145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14:paraId="6B9DB298" w14:textId="77777777" w:rsidR="009E1459" w:rsidRPr="00985C1A" w:rsidRDefault="009E145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9E1459" w:rsidRPr="00985C1A" w14:paraId="3E503221" w14:textId="77777777" w:rsidTr="002665B3">
        <w:trPr>
          <w:trHeight w:val="278"/>
          <w:jc w:val="center"/>
        </w:trPr>
        <w:tc>
          <w:tcPr>
            <w:tcW w:w="2301" w:type="dxa"/>
            <w:vAlign w:val="center"/>
          </w:tcPr>
          <w:p w14:paraId="7D9C681A" w14:textId="77777777" w:rsidR="009E1459" w:rsidRPr="00ED152E" w:rsidRDefault="009E145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</w:t>
            </w:r>
            <w:r w:rsidRPr="00985C1A">
              <w:rPr>
                <w:rFonts w:cs="Arial"/>
                <w:sz w:val="16"/>
                <w:szCs w:val="16"/>
              </w:rPr>
              <w:t>-0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15" w:type="dxa"/>
            <w:vAlign w:val="center"/>
          </w:tcPr>
          <w:p w14:paraId="7452A8A0" w14:textId="77777777" w:rsidR="009E1459" w:rsidRPr="00B30D76" w:rsidRDefault="009E145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14:paraId="221BF3A5" w14:textId="6305A66C" w:rsidR="009E1459" w:rsidRPr="00B30D76" w:rsidRDefault="00C9083F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 / 10-01-2025</w:t>
            </w:r>
          </w:p>
        </w:tc>
        <w:tc>
          <w:tcPr>
            <w:tcW w:w="1913" w:type="dxa"/>
            <w:vAlign w:val="center"/>
          </w:tcPr>
          <w:p w14:paraId="255EBB9D" w14:textId="77777777" w:rsidR="009E1459" w:rsidRPr="00985C1A" w:rsidRDefault="009E145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4D3610">
              <w:rPr>
                <w:rFonts w:cs="Arial"/>
                <w:sz w:val="16"/>
                <w:szCs w:val="16"/>
              </w:rPr>
              <w:t xml:space="preserve">10 DE </w:t>
            </w:r>
            <w:r w:rsidR="00A81E54" w:rsidRPr="004D3610">
              <w:rPr>
                <w:rFonts w:cs="Arial"/>
                <w:sz w:val="16"/>
                <w:szCs w:val="16"/>
              </w:rPr>
              <w:t>15</w:t>
            </w:r>
          </w:p>
        </w:tc>
      </w:tr>
    </w:tbl>
    <w:p w14:paraId="259FE964" w14:textId="77777777" w:rsidR="002665B3" w:rsidRDefault="002665B3"/>
    <w:p w14:paraId="02C96D29" w14:textId="77777777" w:rsidR="002665B3" w:rsidRDefault="002665B3"/>
    <w:tbl>
      <w:tblPr>
        <w:tblW w:w="8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2410"/>
        <w:gridCol w:w="1842"/>
        <w:gridCol w:w="2034"/>
      </w:tblGrid>
      <w:tr w:rsidR="00471795" w:rsidRPr="004C0521" w14:paraId="561192BA" w14:textId="77777777" w:rsidTr="002665B3">
        <w:trPr>
          <w:cantSplit/>
        </w:trPr>
        <w:tc>
          <w:tcPr>
            <w:tcW w:w="2547" w:type="dxa"/>
            <w:tcMar>
              <w:left w:w="28" w:type="dxa"/>
              <w:right w:w="28" w:type="dxa"/>
            </w:tcMar>
            <w:vAlign w:val="center"/>
          </w:tcPr>
          <w:p w14:paraId="046D6A7B" w14:textId="77777777" w:rsidR="00471795" w:rsidRPr="00D46B70" w:rsidRDefault="00471795" w:rsidP="00471795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8.3.2 Planificación del diseño y desarrollo.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49AA715" w14:textId="77777777" w:rsidR="00471795" w:rsidRDefault="00471795" w:rsidP="00471795">
            <w:pPr>
              <w:pStyle w:val="Prrafodelista"/>
              <w:numPr>
                <w:ilvl w:val="0"/>
                <w:numId w:val="12"/>
              </w:numPr>
              <w:tabs>
                <w:tab w:val="clear" w:pos="502"/>
                <w:tab w:val="num" w:pos="256"/>
              </w:tabs>
              <w:ind w:left="115" w:hanging="115"/>
              <w:jc w:val="center"/>
            </w:pPr>
            <w:r w:rsidRPr="00471795">
              <w:rPr>
                <w:rFonts w:ascii="Arial" w:hAnsi="Arial" w:cs="Arial"/>
                <w:lang w:val="es-MX"/>
              </w:rPr>
              <w:t>Dirección General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6C08BC84" w14:textId="77777777" w:rsidR="00471795" w:rsidRDefault="00471795" w:rsidP="00007A1F">
            <w:pPr>
              <w:pStyle w:val="Prrafodelista"/>
              <w:numPr>
                <w:ilvl w:val="0"/>
                <w:numId w:val="12"/>
              </w:numPr>
              <w:tabs>
                <w:tab w:val="clear" w:pos="502"/>
                <w:tab w:val="num" w:pos="124"/>
              </w:tabs>
              <w:spacing w:line="360" w:lineRule="auto"/>
              <w:ind w:left="124" w:hanging="141"/>
              <w:jc w:val="both"/>
            </w:pPr>
            <w:r w:rsidRPr="00471795"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</w:tc>
        <w:tc>
          <w:tcPr>
            <w:tcW w:w="2034" w:type="dxa"/>
            <w:vAlign w:val="center"/>
          </w:tcPr>
          <w:p w14:paraId="2634F43D" w14:textId="77777777" w:rsidR="00007A1F" w:rsidRDefault="00007A1F" w:rsidP="00007A1F">
            <w:pPr>
              <w:numPr>
                <w:ilvl w:val="2"/>
                <w:numId w:val="12"/>
              </w:numPr>
              <w:tabs>
                <w:tab w:val="clear" w:pos="1800"/>
              </w:tabs>
              <w:spacing w:line="360" w:lineRule="auto"/>
              <w:ind w:left="174" w:hanging="174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Planeación de proyectos.</w:t>
            </w:r>
          </w:p>
          <w:p w14:paraId="588A8B5F" w14:textId="77777777" w:rsidR="00471795" w:rsidRPr="00D46B70" w:rsidRDefault="00007A1F" w:rsidP="00007A1F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Matriz de proyectos.</w:t>
            </w:r>
          </w:p>
        </w:tc>
      </w:tr>
      <w:tr w:rsidR="00471795" w:rsidRPr="004C0521" w14:paraId="490F0AE2" w14:textId="77777777" w:rsidTr="002665B3">
        <w:trPr>
          <w:cantSplit/>
        </w:trPr>
        <w:tc>
          <w:tcPr>
            <w:tcW w:w="2547" w:type="dxa"/>
            <w:tcMar>
              <w:left w:w="28" w:type="dxa"/>
              <w:right w:w="28" w:type="dxa"/>
            </w:tcMar>
            <w:vAlign w:val="center"/>
          </w:tcPr>
          <w:p w14:paraId="7B36D3E4" w14:textId="77777777" w:rsidR="00471795" w:rsidRPr="00D46B70" w:rsidRDefault="00471795" w:rsidP="00471795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8.3.3 </w:t>
            </w:r>
            <w:r w:rsidR="00007A1F">
              <w:rPr>
                <w:rFonts w:ascii="Arial" w:hAnsi="Arial" w:cs="Arial"/>
                <w:lang w:val="es-MX"/>
              </w:rPr>
              <w:t>E</w:t>
            </w:r>
            <w:r>
              <w:rPr>
                <w:rFonts w:ascii="Arial" w:hAnsi="Arial" w:cs="Arial"/>
                <w:lang w:val="es-MX"/>
              </w:rPr>
              <w:t>ntradas para el diseño y desarrollo.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16BC85E" w14:textId="77777777" w:rsidR="00471795" w:rsidRDefault="00471795" w:rsidP="00471795">
            <w:pPr>
              <w:pStyle w:val="Prrafodelista"/>
              <w:numPr>
                <w:ilvl w:val="0"/>
                <w:numId w:val="12"/>
              </w:numPr>
              <w:tabs>
                <w:tab w:val="clear" w:pos="502"/>
                <w:tab w:val="num" w:pos="256"/>
              </w:tabs>
              <w:ind w:left="115" w:hanging="115"/>
              <w:jc w:val="center"/>
            </w:pPr>
            <w:r w:rsidRPr="00471795">
              <w:rPr>
                <w:rFonts w:ascii="Arial" w:hAnsi="Arial" w:cs="Arial"/>
                <w:lang w:val="es-MX"/>
              </w:rPr>
              <w:t>Dirección General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1EF27F6A" w14:textId="77777777" w:rsidR="00471795" w:rsidRDefault="00471795" w:rsidP="00471795">
            <w:pPr>
              <w:pStyle w:val="Prrafodelista"/>
              <w:numPr>
                <w:ilvl w:val="0"/>
                <w:numId w:val="12"/>
              </w:numPr>
              <w:tabs>
                <w:tab w:val="clear" w:pos="502"/>
                <w:tab w:val="num" w:pos="124"/>
              </w:tabs>
              <w:spacing w:line="360" w:lineRule="auto"/>
              <w:ind w:left="124" w:hanging="141"/>
            </w:pPr>
            <w:r w:rsidRPr="00471795"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</w:tc>
        <w:tc>
          <w:tcPr>
            <w:tcW w:w="2034" w:type="dxa"/>
            <w:vAlign w:val="center"/>
          </w:tcPr>
          <w:p w14:paraId="580EC100" w14:textId="77777777" w:rsidR="00007A1F" w:rsidRPr="00007A1F" w:rsidRDefault="00007A1F" w:rsidP="00007A1F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Reporte del proyecto a ejecutar.</w:t>
            </w:r>
          </w:p>
        </w:tc>
      </w:tr>
      <w:tr w:rsidR="00471795" w:rsidRPr="004C0521" w14:paraId="04C9B335" w14:textId="77777777" w:rsidTr="002665B3">
        <w:trPr>
          <w:cantSplit/>
        </w:trPr>
        <w:tc>
          <w:tcPr>
            <w:tcW w:w="2547" w:type="dxa"/>
            <w:tcMar>
              <w:left w:w="28" w:type="dxa"/>
              <w:right w:w="28" w:type="dxa"/>
            </w:tcMar>
            <w:vAlign w:val="center"/>
          </w:tcPr>
          <w:p w14:paraId="61215538" w14:textId="77777777" w:rsidR="00471795" w:rsidRPr="00D46B70" w:rsidRDefault="00471795" w:rsidP="00471795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8.3.4 </w:t>
            </w:r>
            <w:r w:rsidR="00007A1F">
              <w:rPr>
                <w:rFonts w:ascii="Arial" w:hAnsi="Arial" w:cs="Arial"/>
                <w:lang w:val="es-MX"/>
              </w:rPr>
              <w:t>c</w:t>
            </w:r>
            <w:r>
              <w:rPr>
                <w:rFonts w:ascii="Arial" w:hAnsi="Arial" w:cs="Arial"/>
                <w:lang w:val="es-MX"/>
              </w:rPr>
              <w:t xml:space="preserve">ontroles del diseño y desarrollo.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6CF2C5E" w14:textId="77777777" w:rsidR="00471795" w:rsidRDefault="00471795" w:rsidP="00471795">
            <w:pPr>
              <w:pStyle w:val="Prrafodelista"/>
              <w:numPr>
                <w:ilvl w:val="0"/>
                <w:numId w:val="12"/>
              </w:numPr>
              <w:tabs>
                <w:tab w:val="clear" w:pos="502"/>
                <w:tab w:val="num" w:pos="256"/>
              </w:tabs>
              <w:ind w:left="115" w:hanging="115"/>
              <w:jc w:val="center"/>
            </w:pPr>
            <w:r w:rsidRPr="00471795">
              <w:rPr>
                <w:rFonts w:ascii="Arial" w:hAnsi="Arial" w:cs="Arial"/>
                <w:lang w:val="es-MX"/>
              </w:rPr>
              <w:t>Dirección General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</w:tcPr>
          <w:p w14:paraId="64E608FC" w14:textId="77777777" w:rsidR="00471795" w:rsidRDefault="00471795" w:rsidP="00471795">
            <w:pPr>
              <w:pStyle w:val="Prrafodelista"/>
              <w:numPr>
                <w:ilvl w:val="0"/>
                <w:numId w:val="12"/>
              </w:numPr>
              <w:tabs>
                <w:tab w:val="clear" w:pos="502"/>
                <w:tab w:val="num" w:pos="124"/>
              </w:tabs>
              <w:spacing w:line="360" w:lineRule="auto"/>
              <w:ind w:left="124" w:hanging="141"/>
            </w:pPr>
            <w:r w:rsidRPr="00471795"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</w:tc>
        <w:tc>
          <w:tcPr>
            <w:tcW w:w="2034" w:type="dxa"/>
            <w:vAlign w:val="center"/>
          </w:tcPr>
          <w:p w14:paraId="67F38888" w14:textId="77777777" w:rsidR="00471795" w:rsidRPr="00D46B70" w:rsidRDefault="00007A1F" w:rsidP="00007A1F">
            <w:pPr>
              <w:numPr>
                <w:ilvl w:val="0"/>
                <w:numId w:val="12"/>
              </w:numPr>
              <w:tabs>
                <w:tab w:val="clear" w:pos="502"/>
                <w:tab w:val="num" w:pos="132"/>
                <w:tab w:val="num" w:pos="189"/>
              </w:tabs>
              <w:spacing w:line="360" w:lineRule="auto"/>
              <w:ind w:left="132" w:right="-58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Revisiones periódicas. </w:t>
            </w:r>
          </w:p>
        </w:tc>
      </w:tr>
      <w:tr w:rsidR="00471795" w:rsidRPr="004C0521" w14:paraId="64260A4C" w14:textId="77777777" w:rsidTr="002665B3">
        <w:trPr>
          <w:cantSplit/>
        </w:trPr>
        <w:tc>
          <w:tcPr>
            <w:tcW w:w="2547" w:type="dxa"/>
            <w:tcMar>
              <w:left w:w="28" w:type="dxa"/>
              <w:right w:w="28" w:type="dxa"/>
            </w:tcMar>
            <w:vAlign w:val="center"/>
          </w:tcPr>
          <w:p w14:paraId="48ECBE03" w14:textId="77777777" w:rsidR="00471795" w:rsidRPr="00D46B70" w:rsidRDefault="00471795" w:rsidP="00471795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8.3.5 Salidas del diseño y desarrollo.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D42570D" w14:textId="77777777" w:rsidR="00471795" w:rsidRDefault="00471795" w:rsidP="00471795">
            <w:pPr>
              <w:pStyle w:val="Prrafodelista"/>
              <w:numPr>
                <w:ilvl w:val="0"/>
                <w:numId w:val="12"/>
              </w:numPr>
              <w:tabs>
                <w:tab w:val="clear" w:pos="502"/>
                <w:tab w:val="num" w:pos="256"/>
              </w:tabs>
              <w:ind w:left="115" w:hanging="115"/>
              <w:jc w:val="center"/>
            </w:pPr>
            <w:r w:rsidRPr="00471795">
              <w:rPr>
                <w:rFonts w:ascii="Arial" w:hAnsi="Arial" w:cs="Arial"/>
                <w:lang w:val="es-MX"/>
              </w:rPr>
              <w:t>Dirección General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35125F05" w14:textId="77777777" w:rsidR="00471795" w:rsidRDefault="00471795" w:rsidP="00033A06">
            <w:pPr>
              <w:pStyle w:val="Prrafodelista"/>
              <w:numPr>
                <w:ilvl w:val="0"/>
                <w:numId w:val="12"/>
              </w:numPr>
              <w:tabs>
                <w:tab w:val="clear" w:pos="502"/>
                <w:tab w:val="num" w:pos="124"/>
              </w:tabs>
              <w:spacing w:line="360" w:lineRule="auto"/>
              <w:ind w:left="124" w:hanging="141"/>
              <w:jc w:val="both"/>
            </w:pPr>
            <w:r w:rsidRPr="00471795"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</w:tc>
        <w:tc>
          <w:tcPr>
            <w:tcW w:w="2034" w:type="dxa"/>
            <w:vAlign w:val="center"/>
          </w:tcPr>
          <w:p w14:paraId="1CD41FBB" w14:textId="77777777" w:rsidR="00471795" w:rsidRDefault="00094DA5" w:rsidP="00471795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Informe final del proyecto.</w:t>
            </w:r>
          </w:p>
          <w:p w14:paraId="10D20567" w14:textId="77777777" w:rsidR="00094DA5" w:rsidRPr="00D46B70" w:rsidRDefault="00094DA5" w:rsidP="00471795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Cartas de entera satisfacción.</w:t>
            </w:r>
          </w:p>
        </w:tc>
      </w:tr>
      <w:tr w:rsidR="00471795" w:rsidRPr="004C0521" w14:paraId="121FD234" w14:textId="77777777" w:rsidTr="002665B3">
        <w:trPr>
          <w:cantSplit/>
        </w:trPr>
        <w:tc>
          <w:tcPr>
            <w:tcW w:w="2547" w:type="dxa"/>
            <w:tcMar>
              <w:left w:w="28" w:type="dxa"/>
              <w:right w:w="28" w:type="dxa"/>
            </w:tcMar>
            <w:vAlign w:val="center"/>
          </w:tcPr>
          <w:p w14:paraId="2265E332" w14:textId="77777777" w:rsidR="00471795" w:rsidRPr="00D46B70" w:rsidRDefault="00471795" w:rsidP="00471795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8.3.6 Cambios de diseño y desarrollo.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9C9C9FC" w14:textId="77777777" w:rsidR="00471795" w:rsidRDefault="00471795" w:rsidP="00471795">
            <w:pPr>
              <w:pStyle w:val="Prrafodelista"/>
              <w:numPr>
                <w:ilvl w:val="0"/>
                <w:numId w:val="12"/>
              </w:numPr>
              <w:tabs>
                <w:tab w:val="clear" w:pos="502"/>
                <w:tab w:val="num" w:pos="256"/>
              </w:tabs>
              <w:ind w:left="115" w:hanging="115"/>
              <w:jc w:val="center"/>
            </w:pPr>
            <w:r w:rsidRPr="00471795">
              <w:rPr>
                <w:rFonts w:ascii="Arial" w:hAnsi="Arial" w:cs="Arial"/>
                <w:lang w:val="es-MX"/>
              </w:rPr>
              <w:t>Dirección General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0D5693B4" w14:textId="77777777" w:rsidR="00471795" w:rsidRDefault="00471795" w:rsidP="00033A06">
            <w:pPr>
              <w:pStyle w:val="Prrafodelista"/>
              <w:numPr>
                <w:ilvl w:val="0"/>
                <w:numId w:val="12"/>
              </w:numPr>
              <w:tabs>
                <w:tab w:val="clear" w:pos="502"/>
                <w:tab w:val="num" w:pos="124"/>
              </w:tabs>
              <w:spacing w:line="360" w:lineRule="auto"/>
              <w:ind w:left="124" w:hanging="141"/>
              <w:jc w:val="both"/>
            </w:pPr>
            <w:r w:rsidRPr="00471795"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</w:tc>
        <w:tc>
          <w:tcPr>
            <w:tcW w:w="2034" w:type="dxa"/>
            <w:vAlign w:val="center"/>
          </w:tcPr>
          <w:p w14:paraId="4D6D1AFC" w14:textId="77777777" w:rsidR="00033A06" w:rsidRDefault="00033A06" w:rsidP="00033A06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Correo electrónico.</w:t>
            </w:r>
          </w:p>
          <w:p w14:paraId="6DB11108" w14:textId="77777777" w:rsidR="00471795" w:rsidRDefault="00033A06" w:rsidP="00033A06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WhatsApp.</w:t>
            </w:r>
          </w:p>
          <w:p w14:paraId="3CE757CB" w14:textId="77777777" w:rsidR="00033A06" w:rsidRPr="00D46B70" w:rsidRDefault="00033A06" w:rsidP="00033A06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Minuta de reunión.</w:t>
            </w:r>
          </w:p>
        </w:tc>
      </w:tr>
      <w:tr w:rsidR="00967171" w:rsidRPr="004C0521" w14:paraId="321A328D" w14:textId="77777777" w:rsidTr="002665B3">
        <w:trPr>
          <w:cantSplit/>
        </w:trPr>
        <w:tc>
          <w:tcPr>
            <w:tcW w:w="2547" w:type="dxa"/>
            <w:tcMar>
              <w:left w:w="28" w:type="dxa"/>
              <w:right w:w="28" w:type="dxa"/>
            </w:tcMar>
            <w:vAlign w:val="center"/>
          </w:tcPr>
          <w:p w14:paraId="69CFC4FE" w14:textId="77777777" w:rsidR="00967171" w:rsidRPr="00D46B70" w:rsidRDefault="00967171" w:rsidP="00D46B70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46B70">
              <w:rPr>
                <w:rFonts w:ascii="Arial" w:hAnsi="Arial" w:cs="Arial"/>
                <w:lang w:val="es-MX"/>
              </w:rPr>
              <w:t>8.4 Control de los procesos, productos y servicios suministrados</w:t>
            </w:r>
            <w:r w:rsidR="0072625C">
              <w:rPr>
                <w:rFonts w:ascii="Arial" w:hAnsi="Arial" w:cs="Arial"/>
                <w:lang w:val="es-MX"/>
              </w:rPr>
              <w:t xml:space="preserve"> </w:t>
            </w:r>
            <w:r w:rsidRPr="00D46B70">
              <w:rPr>
                <w:rFonts w:ascii="Arial" w:hAnsi="Arial" w:cs="Arial"/>
                <w:lang w:val="es-MX"/>
              </w:rPr>
              <w:t>externamente</w:t>
            </w:r>
            <w:r w:rsidR="007766D2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62C535A3" w14:textId="77777777" w:rsidR="00967171" w:rsidRPr="0072625C" w:rsidRDefault="0072625C" w:rsidP="0072625C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7766D2">
              <w:rPr>
                <w:rFonts w:ascii="Arial" w:hAnsi="Arial" w:cs="Arial"/>
                <w:lang w:val="es-MX"/>
              </w:rPr>
              <w:t>Dirección del Sistema de Gestión de Calidad.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42A7A799" w14:textId="77777777" w:rsidR="00967171" w:rsidRPr="00D46B70" w:rsidRDefault="007766D2" w:rsidP="00D46B70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lang w:val="es-MX"/>
              </w:rPr>
            </w:pPr>
            <w:r w:rsidRPr="00471795"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</w:tc>
        <w:tc>
          <w:tcPr>
            <w:tcW w:w="2034" w:type="dxa"/>
            <w:vAlign w:val="center"/>
          </w:tcPr>
          <w:p w14:paraId="34D57C50" w14:textId="77777777" w:rsidR="007766D2" w:rsidRDefault="007766D2" w:rsidP="007766D2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Manual del Sistema de Gestión de Calidad. </w:t>
            </w:r>
          </w:p>
          <w:p w14:paraId="7D0ED9D5" w14:textId="77777777" w:rsidR="007766D2" w:rsidRDefault="007766D2" w:rsidP="007766D2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Mapeos.</w:t>
            </w:r>
          </w:p>
          <w:p w14:paraId="3DC7B93D" w14:textId="77777777" w:rsidR="00967171" w:rsidRPr="00D46B70" w:rsidRDefault="002665B3" w:rsidP="00D46B70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Matriz de proyectos.</w:t>
            </w:r>
          </w:p>
        </w:tc>
      </w:tr>
    </w:tbl>
    <w:p w14:paraId="32121973" w14:textId="77777777" w:rsidR="002665B3" w:rsidRDefault="002665B3"/>
    <w:p w14:paraId="7B671C87" w14:textId="77777777" w:rsidR="002665B3" w:rsidRDefault="002665B3"/>
    <w:p w14:paraId="3DBE5962" w14:textId="77777777" w:rsidR="002665B3" w:rsidRDefault="002665B3"/>
    <w:p w14:paraId="4A77E5A2" w14:textId="77777777" w:rsidR="002665B3" w:rsidRDefault="002665B3"/>
    <w:p w14:paraId="74B15A4E" w14:textId="77777777" w:rsidR="002665B3" w:rsidRDefault="002665B3"/>
    <w:p w14:paraId="52E25619" w14:textId="77777777" w:rsidR="002665B3" w:rsidRDefault="002665B3"/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2665B3" w:rsidRPr="00985C1A" w14:paraId="716BFBA9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500DEF59" w14:textId="77777777" w:rsidR="002665B3" w:rsidRPr="00DD4325" w:rsidRDefault="002665B3" w:rsidP="00BF1303">
            <w:pPr>
              <w:pStyle w:val="Piedepgina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1915" w:type="dxa"/>
            <w:vAlign w:val="center"/>
          </w:tcPr>
          <w:p w14:paraId="41A4033F" w14:textId="77777777" w:rsidR="002665B3" w:rsidRPr="00985C1A" w:rsidRDefault="002665B3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FECHA DE E</w:t>
            </w:r>
            <w:r w:rsidRPr="00985C1A">
              <w:rPr>
                <w:rFonts w:cs="Arial"/>
                <w:sz w:val="16"/>
                <w:szCs w:val="16"/>
              </w:rPr>
              <w:t xml:space="preserve">MISIÓN </w:t>
            </w:r>
          </w:p>
        </w:tc>
        <w:tc>
          <w:tcPr>
            <w:tcW w:w="1918" w:type="dxa"/>
            <w:vAlign w:val="center"/>
          </w:tcPr>
          <w:p w14:paraId="4C1D6087" w14:textId="77777777" w:rsidR="002665B3" w:rsidRPr="00985C1A" w:rsidRDefault="002665B3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14:paraId="1E0CF050" w14:textId="77777777" w:rsidR="002665B3" w:rsidRPr="00985C1A" w:rsidRDefault="002665B3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2665B3" w:rsidRPr="00985C1A" w14:paraId="1F86C8E5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56A270FD" w14:textId="77777777" w:rsidR="002665B3" w:rsidRPr="00ED152E" w:rsidRDefault="002665B3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</w:t>
            </w:r>
            <w:r w:rsidRPr="00985C1A">
              <w:rPr>
                <w:rFonts w:cs="Arial"/>
                <w:sz w:val="16"/>
                <w:szCs w:val="16"/>
              </w:rPr>
              <w:t>-0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15" w:type="dxa"/>
            <w:vAlign w:val="center"/>
          </w:tcPr>
          <w:p w14:paraId="30D577A6" w14:textId="77777777" w:rsidR="002665B3" w:rsidRPr="00B30D76" w:rsidRDefault="002665B3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14:paraId="085BD7B3" w14:textId="2CE0BB4E" w:rsidR="002665B3" w:rsidRPr="00B30D76" w:rsidRDefault="00C9083F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 / 10-01-2025</w:t>
            </w:r>
          </w:p>
        </w:tc>
        <w:tc>
          <w:tcPr>
            <w:tcW w:w="1913" w:type="dxa"/>
            <w:vAlign w:val="center"/>
          </w:tcPr>
          <w:p w14:paraId="466EB0F0" w14:textId="77777777" w:rsidR="002665B3" w:rsidRPr="00985C1A" w:rsidRDefault="002665B3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1E54">
              <w:rPr>
                <w:rFonts w:cs="Arial"/>
                <w:sz w:val="16"/>
                <w:szCs w:val="16"/>
              </w:rPr>
              <w:t>1</w:t>
            </w:r>
            <w:r w:rsidR="00772831" w:rsidRPr="00A81E54">
              <w:rPr>
                <w:rFonts w:cs="Arial"/>
                <w:sz w:val="16"/>
                <w:szCs w:val="16"/>
              </w:rPr>
              <w:t>1</w:t>
            </w:r>
            <w:r w:rsidRPr="00A81E54">
              <w:rPr>
                <w:rFonts w:cs="Arial"/>
                <w:sz w:val="16"/>
                <w:szCs w:val="16"/>
              </w:rPr>
              <w:t xml:space="preserve"> DE </w:t>
            </w:r>
            <w:r w:rsidR="00A81E54">
              <w:rPr>
                <w:rFonts w:cs="Arial"/>
                <w:sz w:val="16"/>
                <w:szCs w:val="16"/>
              </w:rPr>
              <w:t>15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10D5CDA4" w14:textId="77777777" w:rsidR="002665B3" w:rsidRDefault="002665B3"/>
    <w:tbl>
      <w:tblPr>
        <w:tblW w:w="8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2410"/>
        <w:gridCol w:w="1842"/>
        <w:gridCol w:w="2034"/>
      </w:tblGrid>
      <w:tr w:rsidR="00EE09F2" w:rsidRPr="004C0521" w14:paraId="2C432668" w14:textId="77777777" w:rsidTr="002665B3">
        <w:trPr>
          <w:cantSplit/>
        </w:trPr>
        <w:tc>
          <w:tcPr>
            <w:tcW w:w="2547" w:type="dxa"/>
            <w:tcMar>
              <w:left w:w="28" w:type="dxa"/>
              <w:right w:w="28" w:type="dxa"/>
            </w:tcMar>
            <w:vAlign w:val="center"/>
          </w:tcPr>
          <w:p w14:paraId="753EB4E3" w14:textId="77777777" w:rsidR="00EE09F2" w:rsidRPr="00D46B70" w:rsidRDefault="002665B3" w:rsidP="00D46B70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8.4.2 Tipo de alcance del control.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1AE5E08" w14:textId="77777777" w:rsidR="00EE09F2" w:rsidRPr="007766D2" w:rsidRDefault="002665B3" w:rsidP="0072625C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7766D2">
              <w:rPr>
                <w:rFonts w:ascii="Arial" w:hAnsi="Arial" w:cs="Arial"/>
                <w:lang w:val="es-MX"/>
              </w:rPr>
              <w:t>Dirección del Sistema de Gestión de Calidad.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195A0C3C" w14:textId="77777777" w:rsidR="00EE09F2" w:rsidRPr="00471795" w:rsidRDefault="002665B3" w:rsidP="00D46B70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 w:rsidRPr="00471795"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</w:tc>
        <w:tc>
          <w:tcPr>
            <w:tcW w:w="2034" w:type="dxa"/>
            <w:vAlign w:val="center"/>
          </w:tcPr>
          <w:p w14:paraId="2E941D89" w14:textId="77777777" w:rsidR="00C7567E" w:rsidRDefault="00C7567E" w:rsidP="00C7567E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Manual del Sistema de Gestión de Calidad. </w:t>
            </w:r>
          </w:p>
          <w:p w14:paraId="033DE30B" w14:textId="77777777" w:rsidR="00C7567E" w:rsidRDefault="00C7567E" w:rsidP="00C7567E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Mapeos.</w:t>
            </w:r>
          </w:p>
          <w:p w14:paraId="783BE167" w14:textId="77777777" w:rsidR="00EE09F2" w:rsidRDefault="00C7567E" w:rsidP="00C7567E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Matriz de proyectos.</w:t>
            </w:r>
          </w:p>
        </w:tc>
      </w:tr>
      <w:tr w:rsidR="003A584D" w:rsidRPr="004C0521" w14:paraId="1EF48785" w14:textId="77777777" w:rsidTr="002665B3">
        <w:trPr>
          <w:cantSplit/>
        </w:trPr>
        <w:tc>
          <w:tcPr>
            <w:tcW w:w="2547" w:type="dxa"/>
            <w:tcMar>
              <w:left w:w="28" w:type="dxa"/>
              <w:right w:w="28" w:type="dxa"/>
            </w:tcMar>
            <w:vAlign w:val="center"/>
          </w:tcPr>
          <w:p w14:paraId="2725233F" w14:textId="77777777" w:rsidR="003A584D" w:rsidRDefault="003A584D" w:rsidP="00D46B70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8.4.3 Información para proveedores externos. 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6C5FBF5" w14:textId="77777777" w:rsidR="003A584D" w:rsidRPr="007766D2" w:rsidRDefault="00C7567E" w:rsidP="0072625C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Administrativa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045FB834" w14:textId="77777777" w:rsidR="003A584D" w:rsidRDefault="00C7567E" w:rsidP="00C7567E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Coordinación de Capital Humano. </w:t>
            </w:r>
          </w:p>
          <w:p w14:paraId="672A6054" w14:textId="77777777" w:rsidR="00C7567E" w:rsidRDefault="00C7567E" w:rsidP="00C7567E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Coordinación de Certificación.</w:t>
            </w:r>
          </w:p>
          <w:p w14:paraId="5FBE749E" w14:textId="77777777" w:rsidR="00C7567E" w:rsidRDefault="00C7567E" w:rsidP="00C7567E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Coordinación Académica.</w:t>
            </w:r>
          </w:p>
          <w:p w14:paraId="288CC623" w14:textId="77777777" w:rsidR="00C7567E" w:rsidRPr="00471795" w:rsidRDefault="00C7567E" w:rsidP="00C7567E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Coordinación de Innovación Tecnológica. </w:t>
            </w:r>
          </w:p>
        </w:tc>
        <w:tc>
          <w:tcPr>
            <w:tcW w:w="2034" w:type="dxa"/>
            <w:vAlign w:val="center"/>
          </w:tcPr>
          <w:p w14:paraId="3B9A0668" w14:textId="77777777" w:rsidR="003A584D" w:rsidRDefault="00C7567E" w:rsidP="007766D2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Contratos.</w:t>
            </w:r>
          </w:p>
        </w:tc>
      </w:tr>
      <w:tr w:rsidR="00967171" w:rsidRPr="004C0521" w14:paraId="2814E823" w14:textId="77777777" w:rsidTr="00C7567E">
        <w:trPr>
          <w:cantSplit/>
        </w:trPr>
        <w:tc>
          <w:tcPr>
            <w:tcW w:w="2547" w:type="dxa"/>
            <w:tcMar>
              <w:left w:w="28" w:type="dxa"/>
              <w:right w:w="28" w:type="dxa"/>
            </w:tcMar>
            <w:vAlign w:val="center"/>
          </w:tcPr>
          <w:p w14:paraId="25FFB496" w14:textId="77777777" w:rsidR="00967171" w:rsidRPr="00D46B70" w:rsidRDefault="00967171" w:rsidP="00C7567E">
            <w:pPr>
              <w:spacing w:line="360" w:lineRule="auto"/>
              <w:jc w:val="both"/>
              <w:rPr>
                <w:rFonts w:ascii="Arial" w:hAnsi="Arial" w:cs="Arial"/>
                <w:lang w:val="es-MX"/>
              </w:rPr>
            </w:pPr>
            <w:r w:rsidRPr="00D46B70">
              <w:rPr>
                <w:rFonts w:ascii="Arial" w:hAnsi="Arial" w:cs="Arial"/>
                <w:lang w:val="es-MX"/>
              </w:rPr>
              <w:t>8.5 Producción y provisión del servicio</w:t>
            </w:r>
            <w:r w:rsidR="00C7567E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DBFABF7" w14:textId="77777777" w:rsidR="00967171" w:rsidRPr="00D46B70" w:rsidRDefault="00C7567E" w:rsidP="00C7567E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471795"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1D351BE4" w14:textId="77777777" w:rsidR="00967171" w:rsidRDefault="00967171" w:rsidP="00C7567E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-39" w:hanging="132"/>
              <w:jc w:val="both"/>
              <w:rPr>
                <w:rFonts w:ascii="Arial" w:hAnsi="Arial" w:cs="Arial"/>
                <w:lang w:val="es-MX"/>
              </w:rPr>
            </w:pPr>
            <w:r w:rsidRPr="00D46B70">
              <w:rPr>
                <w:rFonts w:ascii="Arial" w:hAnsi="Arial" w:cs="Arial"/>
                <w:lang w:val="es-MX"/>
              </w:rPr>
              <w:t>Direc</w:t>
            </w:r>
            <w:r w:rsidR="00C7567E">
              <w:rPr>
                <w:rFonts w:ascii="Arial" w:hAnsi="Arial" w:cs="Arial"/>
                <w:lang w:val="es-MX"/>
              </w:rPr>
              <w:t>ción General</w:t>
            </w:r>
          </w:p>
          <w:p w14:paraId="197BC8A8" w14:textId="77777777" w:rsidR="00C7567E" w:rsidRPr="00D46B70" w:rsidRDefault="00C7567E" w:rsidP="00C7567E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-39" w:hanging="132"/>
              <w:jc w:val="both"/>
              <w:rPr>
                <w:rFonts w:ascii="Arial" w:hAnsi="Arial" w:cs="Arial"/>
                <w:lang w:val="es-MX"/>
              </w:rPr>
            </w:pPr>
            <w:r w:rsidRPr="007766D2">
              <w:rPr>
                <w:rFonts w:ascii="Arial" w:hAnsi="Arial" w:cs="Arial"/>
                <w:lang w:val="es-MX"/>
              </w:rPr>
              <w:t>Dirección del Sistema de Gestión de Calidad.</w:t>
            </w:r>
          </w:p>
        </w:tc>
        <w:tc>
          <w:tcPr>
            <w:tcW w:w="2034" w:type="dxa"/>
            <w:vAlign w:val="center"/>
          </w:tcPr>
          <w:p w14:paraId="3CCD8BCE" w14:textId="77777777" w:rsidR="00967171" w:rsidRDefault="00C7567E" w:rsidP="00C7567E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Propuesta técnica del proyecto. </w:t>
            </w:r>
          </w:p>
          <w:p w14:paraId="34792F36" w14:textId="77777777" w:rsidR="00C7567E" w:rsidRPr="00D46B70" w:rsidRDefault="00C7567E" w:rsidP="00C7567E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Matriz de proyectos.</w:t>
            </w:r>
          </w:p>
        </w:tc>
      </w:tr>
      <w:tr w:rsidR="00C7567E" w:rsidRPr="004C0521" w14:paraId="42645112" w14:textId="77777777" w:rsidTr="00C7567E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1A3F10" w14:textId="77777777" w:rsidR="00C7567E" w:rsidRPr="004C0521" w:rsidRDefault="00C7567E" w:rsidP="00C7567E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8.5.1 Control de la producción y de la provisión del servicio</w:t>
            </w:r>
            <w:r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F21312" w14:textId="77777777" w:rsidR="00C7567E" w:rsidRPr="00745D39" w:rsidRDefault="00C7567E" w:rsidP="00C7567E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-39" w:hanging="132"/>
              <w:jc w:val="both"/>
              <w:rPr>
                <w:rFonts w:ascii="Arial" w:hAnsi="Arial" w:cs="Arial"/>
                <w:bCs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Dirección General</w:t>
            </w:r>
          </w:p>
          <w:p w14:paraId="53D24D3D" w14:textId="77777777" w:rsidR="00C7567E" w:rsidRPr="00745D39" w:rsidRDefault="00C7567E" w:rsidP="00C7567E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-39" w:hanging="132"/>
              <w:jc w:val="both"/>
              <w:rPr>
                <w:rFonts w:ascii="Arial" w:hAnsi="Arial" w:cs="Arial"/>
                <w:bCs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Dirección del Sistema de Gestión de Calidad.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EA03BD" w14:textId="77777777" w:rsidR="00C7567E" w:rsidRPr="004C0521" w:rsidRDefault="00745D39" w:rsidP="00C7567E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 w:rsidRPr="00471795"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36B0" w14:textId="77777777" w:rsidR="00745D39" w:rsidRPr="00745D39" w:rsidRDefault="00745D39" w:rsidP="00745D39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 xml:space="preserve">Propuesta técnica del proyecto. </w:t>
            </w:r>
          </w:p>
          <w:p w14:paraId="79A4CD49" w14:textId="77777777" w:rsidR="00C7567E" w:rsidRPr="004C0521" w:rsidRDefault="00745D39" w:rsidP="00745D39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Matriz de proyectos.</w:t>
            </w:r>
          </w:p>
        </w:tc>
      </w:tr>
    </w:tbl>
    <w:p w14:paraId="1D86FA94" w14:textId="77777777" w:rsidR="00745D39" w:rsidRDefault="00745D39"/>
    <w:p w14:paraId="5E47CDD7" w14:textId="77777777" w:rsidR="00745D39" w:rsidRDefault="00745D39"/>
    <w:p w14:paraId="03B0954A" w14:textId="77777777" w:rsidR="00745D39" w:rsidRDefault="00745D39"/>
    <w:p w14:paraId="285BE5BE" w14:textId="77777777" w:rsidR="00745D39" w:rsidRDefault="00745D39"/>
    <w:p w14:paraId="688963CA" w14:textId="77777777" w:rsidR="00181629" w:rsidRDefault="00181629"/>
    <w:p w14:paraId="79C63E4E" w14:textId="77777777" w:rsidR="00745D39" w:rsidRDefault="00745D39"/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181629" w:rsidRPr="00985C1A" w14:paraId="76D086EB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45513531" w14:textId="77777777" w:rsidR="00181629" w:rsidRPr="00DD4325" w:rsidRDefault="00181629" w:rsidP="00BF1303">
            <w:pPr>
              <w:pStyle w:val="Piedepgina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1915" w:type="dxa"/>
            <w:vAlign w:val="center"/>
          </w:tcPr>
          <w:p w14:paraId="57726035" w14:textId="77777777" w:rsidR="00181629" w:rsidRPr="00985C1A" w:rsidRDefault="0018162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FECHA DE E</w:t>
            </w:r>
            <w:r w:rsidRPr="00985C1A">
              <w:rPr>
                <w:rFonts w:cs="Arial"/>
                <w:sz w:val="16"/>
                <w:szCs w:val="16"/>
              </w:rPr>
              <w:t xml:space="preserve">MISIÓN </w:t>
            </w:r>
          </w:p>
        </w:tc>
        <w:tc>
          <w:tcPr>
            <w:tcW w:w="1918" w:type="dxa"/>
            <w:vAlign w:val="center"/>
          </w:tcPr>
          <w:p w14:paraId="59E1AF10" w14:textId="77777777" w:rsidR="00181629" w:rsidRPr="00985C1A" w:rsidRDefault="0018162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14:paraId="4205E289" w14:textId="77777777" w:rsidR="00181629" w:rsidRPr="00985C1A" w:rsidRDefault="0018162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181629" w:rsidRPr="00985C1A" w14:paraId="4ECABB80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38D4EDD1" w14:textId="77777777" w:rsidR="00181629" w:rsidRPr="00ED152E" w:rsidRDefault="0018162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</w:t>
            </w:r>
            <w:r w:rsidRPr="00985C1A">
              <w:rPr>
                <w:rFonts w:cs="Arial"/>
                <w:sz w:val="16"/>
                <w:szCs w:val="16"/>
              </w:rPr>
              <w:t>-0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15" w:type="dxa"/>
            <w:vAlign w:val="center"/>
          </w:tcPr>
          <w:p w14:paraId="5BB43BEC" w14:textId="77777777" w:rsidR="00181629" w:rsidRPr="00B30D76" w:rsidRDefault="0018162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14:paraId="2C6BB423" w14:textId="31A02DA8" w:rsidR="00181629" w:rsidRPr="00B30D76" w:rsidRDefault="00C9083F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 / 10-01-2025</w:t>
            </w:r>
          </w:p>
        </w:tc>
        <w:tc>
          <w:tcPr>
            <w:tcW w:w="1913" w:type="dxa"/>
            <w:vAlign w:val="center"/>
          </w:tcPr>
          <w:p w14:paraId="3AEA6FAB" w14:textId="77777777" w:rsidR="00181629" w:rsidRPr="00985C1A" w:rsidRDefault="0018162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1E54">
              <w:rPr>
                <w:rFonts w:cs="Arial"/>
                <w:sz w:val="16"/>
                <w:szCs w:val="16"/>
              </w:rPr>
              <w:t xml:space="preserve">12 DE </w:t>
            </w:r>
            <w:r w:rsidR="00A81E54" w:rsidRPr="00A81E54">
              <w:rPr>
                <w:rFonts w:cs="Arial"/>
                <w:sz w:val="16"/>
                <w:szCs w:val="16"/>
              </w:rPr>
              <w:t>15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5288092C" w14:textId="77777777" w:rsidR="00745D39" w:rsidRDefault="00745D39"/>
    <w:tbl>
      <w:tblPr>
        <w:tblW w:w="8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2410"/>
        <w:gridCol w:w="1842"/>
        <w:gridCol w:w="2034"/>
      </w:tblGrid>
      <w:tr w:rsidR="00C7567E" w:rsidRPr="004C0521" w14:paraId="758E8480" w14:textId="77777777" w:rsidTr="00765C98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D4B77F" w14:textId="77777777" w:rsidR="00C7567E" w:rsidRPr="004C0521" w:rsidRDefault="00C7567E" w:rsidP="00765C98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8.5.2 Identificación y trazabilidad</w:t>
            </w:r>
            <w:r w:rsidR="00765C98"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906D29" w14:textId="77777777" w:rsidR="00765C98" w:rsidRPr="00745D39" w:rsidRDefault="00765C98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-39" w:hanging="132"/>
              <w:jc w:val="both"/>
              <w:rPr>
                <w:rFonts w:ascii="Arial" w:hAnsi="Arial" w:cs="Arial"/>
                <w:bCs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Dirección General</w:t>
            </w:r>
          </w:p>
          <w:p w14:paraId="2DB8988F" w14:textId="77777777" w:rsidR="00C7567E" w:rsidRPr="004C0521" w:rsidRDefault="00765C98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Dirección del Sistema de Gestión de Calidad.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C1778C" w14:textId="77777777" w:rsidR="00C7567E" w:rsidRPr="004C0521" w:rsidRDefault="00765C98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 w:rsidRPr="00471795"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0848" w14:textId="77777777" w:rsidR="00C7567E" w:rsidRPr="004C0521" w:rsidRDefault="001D269B" w:rsidP="001D269B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Matriz de proyectos.</w:t>
            </w:r>
          </w:p>
        </w:tc>
      </w:tr>
      <w:tr w:rsidR="00C7567E" w:rsidRPr="004C0521" w14:paraId="646BD3A4" w14:textId="77777777" w:rsidTr="00765C98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E143D" w14:textId="77777777" w:rsidR="00C7567E" w:rsidRPr="004C0521" w:rsidRDefault="00C7567E" w:rsidP="00765C98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8.5.3</w:t>
            </w:r>
            <w:r w:rsidR="00765C98">
              <w:rPr>
                <w:rFonts w:ascii="Arial" w:hAnsi="Arial" w:cs="Arial"/>
                <w:bCs/>
                <w:lang w:val="es-MX"/>
              </w:rPr>
              <w:t xml:space="preserve"> </w:t>
            </w:r>
            <w:r w:rsidRPr="004C0521">
              <w:rPr>
                <w:rFonts w:ascii="Arial" w:hAnsi="Arial" w:cs="Arial"/>
                <w:bCs/>
                <w:lang w:val="es-MX"/>
              </w:rPr>
              <w:t>Propiedad perteneciente a los clientes o proveedores externos</w:t>
            </w:r>
            <w:r w:rsidR="00765C98"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DB5E2C" w14:textId="77777777" w:rsidR="00C7567E" w:rsidRPr="00765C98" w:rsidRDefault="001D269B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-39" w:hanging="132"/>
              <w:jc w:val="center"/>
              <w:rPr>
                <w:rFonts w:ascii="Arial" w:hAnsi="Arial" w:cs="Arial"/>
                <w:bCs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Dirección General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B89B20" w14:textId="77777777" w:rsidR="00C7567E" w:rsidRDefault="001D269B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Dirección del Sistema de Gestión de Calidad.</w:t>
            </w:r>
          </w:p>
          <w:p w14:paraId="2123C5A3" w14:textId="77777777" w:rsidR="001D269B" w:rsidRPr="004C0521" w:rsidRDefault="001D269B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Coordinación de Capital Humano.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BBBA" w14:textId="77777777" w:rsidR="00C7567E" w:rsidRPr="004C0521" w:rsidRDefault="001D269B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Acuerdo de confidencialidad.</w:t>
            </w:r>
          </w:p>
        </w:tc>
      </w:tr>
      <w:tr w:rsidR="00C7567E" w:rsidRPr="004C0521" w14:paraId="338EC73B" w14:textId="77777777" w:rsidTr="00765C98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A32B33" w14:textId="77777777" w:rsidR="00C7567E" w:rsidRPr="004C0521" w:rsidRDefault="00C7567E" w:rsidP="00765C98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8.5.4 Preservación</w:t>
            </w:r>
            <w:r w:rsidR="001D269B"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BCF73A" w14:textId="77777777" w:rsidR="00C7567E" w:rsidRPr="001D269B" w:rsidRDefault="00C7567E" w:rsidP="001D269B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Coordina</w:t>
            </w:r>
            <w:r w:rsidR="001D269B">
              <w:rPr>
                <w:rFonts w:ascii="Arial" w:hAnsi="Arial" w:cs="Arial"/>
                <w:lang w:val="es-MX"/>
              </w:rPr>
              <w:t>ción de Innovación Tecnológica.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552A6" w14:textId="77777777" w:rsidR="00C7567E" w:rsidRPr="004C0521" w:rsidRDefault="001D269B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bCs/>
                <w:lang w:val="es-MX"/>
              </w:rPr>
            </w:pPr>
            <w:r w:rsidRPr="00471795"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7754" w14:textId="77777777" w:rsidR="00C7567E" w:rsidRPr="004C0521" w:rsidRDefault="001D269B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Intranet</w:t>
            </w:r>
          </w:p>
        </w:tc>
      </w:tr>
      <w:tr w:rsidR="00C7567E" w:rsidRPr="004C0521" w14:paraId="69E1586B" w14:textId="77777777" w:rsidTr="00765C98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7DE3B3" w14:textId="77777777" w:rsidR="00C7567E" w:rsidRPr="004C0521" w:rsidRDefault="00C7567E" w:rsidP="00765C98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8.5.5 Actividades posteriores a la entrega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50586" w14:textId="77777777" w:rsidR="00C7567E" w:rsidRPr="004C0521" w:rsidRDefault="001D269B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Dirección del Sistema de Gestión de Calidad.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1A1B3" w14:textId="77777777" w:rsidR="001D269B" w:rsidRPr="001D269B" w:rsidRDefault="001D269B" w:rsidP="001D269B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Coordina</w:t>
            </w:r>
            <w:r>
              <w:rPr>
                <w:rFonts w:ascii="Arial" w:hAnsi="Arial" w:cs="Arial"/>
                <w:lang w:val="es-MX"/>
              </w:rPr>
              <w:t>ción de Innovación Tecnológica.</w:t>
            </w:r>
          </w:p>
          <w:p w14:paraId="64A51675" w14:textId="77777777" w:rsidR="001D269B" w:rsidRPr="001D269B" w:rsidRDefault="001D269B" w:rsidP="001D269B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Administrativa.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7CD1" w14:textId="77777777" w:rsidR="00C7567E" w:rsidRDefault="001D269B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Encuesta de satisfacción.</w:t>
            </w:r>
          </w:p>
          <w:p w14:paraId="4CD0307F" w14:textId="77777777" w:rsidR="001D269B" w:rsidRPr="004C0521" w:rsidRDefault="001D269B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Evaluación de proveedores.</w:t>
            </w:r>
          </w:p>
        </w:tc>
      </w:tr>
      <w:tr w:rsidR="00C7567E" w:rsidRPr="004C0521" w14:paraId="5F6EEB67" w14:textId="77777777" w:rsidTr="00765C98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09EA60" w14:textId="77777777" w:rsidR="00C7567E" w:rsidRPr="004C0521" w:rsidRDefault="00C7567E" w:rsidP="00765C98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8.5.6 Control de los cambios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10EC2" w14:textId="77777777" w:rsidR="00C7567E" w:rsidRPr="004C0521" w:rsidRDefault="001D269B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Dirección del Sistema de Gestión de Calidad.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016EC" w14:textId="77777777" w:rsidR="00C7567E" w:rsidRPr="004C0521" w:rsidRDefault="001D269B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 w:rsidRPr="00471795"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2B89" w14:textId="77777777" w:rsidR="00C7567E" w:rsidRPr="004C0521" w:rsidRDefault="001D269B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Correos electrónicos. </w:t>
            </w:r>
          </w:p>
        </w:tc>
      </w:tr>
      <w:tr w:rsidR="00C7567E" w:rsidRPr="004C0521" w14:paraId="46E7BDC0" w14:textId="77777777" w:rsidTr="00765C98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9B6F2" w14:textId="77777777" w:rsidR="00C7567E" w:rsidRPr="004C0521" w:rsidRDefault="00C7567E" w:rsidP="00765C98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8.6 Liberación de</w:t>
            </w:r>
            <w:r w:rsidR="001D269B">
              <w:rPr>
                <w:rFonts w:ascii="Arial" w:hAnsi="Arial" w:cs="Arial"/>
                <w:bCs/>
                <w:lang w:val="es-MX"/>
              </w:rPr>
              <w:t xml:space="preserve"> </w:t>
            </w:r>
            <w:r w:rsidR="001D269B" w:rsidRPr="004C0521">
              <w:rPr>
                <w:rFonts w:ascii="Arial" w:hAnsi="Arial" w:cs="Arial"/>
                <w:bCs/>
                <w:lang w:val="es-MX"/>
              </w:rPr>
              <w:t>los servicios</w:t>
            </w:r>
            <w:r w:rsidR="001D269B"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FC244D" w14:textId="77777777" w:rsidR="00C7567E" w:rsidRPr="004C0521" w:rsidRDefault="001D269B" w:rsidP="001D269B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center"/>
              <w:rPr>
                <w:rFonts w:ascii="Arial" w:hAnsi="Arial" w:cs="Arial"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Dirección General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97544" w14:textId="77777777" w:rsidR="00C7567E" w:rsidRDefault="001D269B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Dirección del Sistema de Gestión de Calidad.</w:t>
            </w:r>
          </w:p>
          <w:p w14:paraId="60E47CA1" w14:textId="77777777" w:rsidR="001D269B" w:rsidRPr="004C0521" w:rsidRDefault="001D269B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Coordinaciones que participen en el proyecto.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1EE8" w14:textId="77777777" w:rsidR="00E66BDA" w:rsidRDefault="001D269B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V</w:t>
            </w:r>
            <w:r w:rsidR="00E66BDA">
              <w:rPr>
                <w:rFonts w:ascii="Arial" w:hAnsi="Arial" w:cs="Arial"/>
                <w:bCs/>
                <w:lang w:val="es-MX"/>
              </w:rPr>
              <w:t>isto bueno de la Dirección General.</w:t>
            </w:r>
          </w:p>
          <w:p w14:paraId="3F446BC5" w14:textId="77777777" w:rsidR="00E66BDA" w:rsidRDefault="00E66BDA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>Informe final.</w:t>
            </w:r>
          </w:p>
          <w:p w14:paraId="3EE734F7" w14:textId="77777777" w:rsidR="00C7567E" w:rsidRPr="004C0521" w:rsidRDefault="001D269B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bCs/>
                <w:lang w:val="es-MX"/>
              </w:rPr>
            </w:pPr>
            <w:r>
              <w:rPr>
                <w:rFonts w:ascii="Arial" w:hAnsi="Arial" w:cs="Arial"/>
                <w:bCs/>
                <w:lang w:val="es-MX"/>
              </w:rPr>
              <w:t xml:space="preserve"> </w:t>
            </w:r>
            <w:r w:rsidR="00E66BDA">
              <w:rPr>
                <w:rFonts w:ascii="Arial" w:hAnsi="Arial" w:cs="Arial"/>
                <w:bCs/>
                <w:lang w:val="es-MX"/>
              </w:rPr>
              <w:t>Oficio de entrega.</w:t>
            </w:r>
          </w:p>
        </w:tc>
      </w:tr>
      <w:tr w:rsidR="00C7567E" w:rsidRPr="004C0521" w14:paraId="6AEE0CF1" w14:textId="77777777" w:rsidTr="00765C98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367364E" w14:textId="77777777" w:rsidR="00C7567E" w:rsidRPr="004C0521" w:rsidRDefault="00C7567E" w:rsidP="00765C98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8.7 Control de las salidas no conformes</w:t>
            </w:r>
            <w:r w:rsidR="00774C12"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B3A15" w14:textId="77777777" w:rsidR="00C7567E" w:rsidRPr="004C0521" w:rsidRDefault="00774C12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Dirección del Sistema de Gestión de Calidad.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0191D" w14:textId="77777777" w:rsidR="00C7567E" w:rsidRPr="004C0521" w:rsidRDefault="00774C12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bCs/>
                <w:lang w:val="es-MX"/>
              </w:rPr>
            </w:pPr>
            <w:r w:rsidRPr="00471795"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2D14" w14:textId="77777777" w:rsidR="00C7567E" w:rsidRPr="004C0521" w:rsidRDefault="00774C12" w:rsidP="00765C98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bCs/>
                <w:lang w:val="es-MX"/>
              </w:rPr>
            </w:pPr>
            <w:r w:rsidRPr="00EE1F89">
              <w:rPr>
                <w:rFonts w:ascii="Arial" w:hAnsi="Arial" w:cs="Arial"/>
                <w:bCs/>
                <w:lang w:val="es-MX"/>
              </w:rPr>
              <w:t>PGC-08-01</w:t>
            </w:r>
            <w:r>
              <w:rPr>
                <w:rFonts w:ascii="Arial" w:hAnsi="Arial" w:cs="Arial"/>
                <w:bCs/>
                <w:lang w:val="es-MX"/>
              </w:rPr>
              <w:t xml:space="preserve"> Salidas no conformes.</w:t>
            </w:r>
          </w:p>
        </w:tc>
      </w:tr>
    </w:tbl>
    <w:p w14:paraId="49735EA1" w14:textId="77777777" w:rsidR="00774C12" w:rsidRDefault="00774C12" w:rsidP="004D4D4B">
      <w:pPr>
        <w:rPr>
          <w:rFonts w:ascii="Arial" w:hAnsi="Arial" w:cs="Arial"/>
          <w:lang w:val="es-MX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61437E" w:rsidRPr="00985C1A" w14:paraId="12E483CB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6A0221AC" w14:textId="77777777" w:rsidR="0061437E" w:rsidRPr="00DD4325" w:rsidRDefault="0061437E" w:rsidP="00BF1303">
            <w:pPr>
              <w:pStyle w:val="Piedepgina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1915" w:type="dxa"/>
            <w:vAlign w:val="center"/>
          </w:tcPr>
          <w:p w14:paraId="6ED2C5DB" w14:textId="77777777" w:rsidR="0061437E" w:rsidRPr="00985C1A" w:rsidRDefault="0061437E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FECHA DE E</w:t>
            </w:r>
            <w:r w:rsidRPr="00985C1A">
              <w:rPr>
                <w:rFonts w:cs="Arial"/>
                <w:sz w:val="16"/>
                <w:szCs w:val="16"/>
              </w:rPr>
              <w:t xml:space="preserve">MISIÓN </w:t>
            </w:r>
          </w:p>
        </w:tc>
        <w:tc>
          <w:tcPr>
            <w:tcW w:w="1918" w:type="dxa"/>
            <w:vAlign w:val="center"/>
          </w:tcPr>
          <w:p w14:paraId="26FD64DC" w14:textId="77777777" w:rsidR="0061437E" w:rsidRPr="00985C1A" w:rsidRDefault="0061437E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14:paraId="621320F7" w14:textId="77777777" w:rsidR="0061437E" w:rsidRPr="00985C1A" w:rsidRDefault="0061437E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61437E" w:rsidRPr="00985C1A" w14:paraId="0B7F1E68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63A0B0FA" w14:textId="77777777" w:rsidR="0061437E" w:rsidRPr="00ED152E" w:rsidRDefault="0061437E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</w:t>
            </w:r>
            <w:r w:rsidRPr="00985C1A">
              <w:rPr>
                <w:rFonts w:cs="Arial"/>
                <w:sz w:val="16"/>
                <w:szCs w:val="16"/>
              </w:rPr>
              <w:t>-0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15" w:type="dxa"/>
            <w:vAlign w:val="center"/>
          </w:tcPr>
          <w:p w14:paraId="26B2436F" w14:textId="77777777" w:rsidR="0061437E" w:rsidRPr="00B30D76" w:rsidRDefault="0061437E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14:paraId="1FD1C049" w14:textId="10287F5A" w:rsidR="0061437E" w:rsidRPr="00B30D76" w:rsidRDefault="00C9083F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 / 10-01-2025</w:t>
            </w:r>
          </w:p>
        </w:tc>
        <w:tc>
          <w:tcPr>
            <w:tcW w:w="1913" w:type="dxa"/>
            <w:vAlign w:val="center"/>
          </w:tcPr>
          <w:p w14:paraId="4CCA6485" w14:textId="77777777" w:rsidR="0061437E" w:rsidRPr="00985C1A" w:rsidRDefault="0061437E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1E54">
              <w:rPr>
                <w:rFonts w:cs="Arial"/>
                <w:sz w:val="16"/>
                <w:szCs w:val="16"/>
              </w:rPr>
              <w:t xml:space="preserve">13 DE </w:t>
            </w:r>
            <w:r w:rsidR="00A81E54" w:rsidRPr="00A81E54">
              <w:rPr>
                <w:rFonts w:cs="Arial"/>
                <w:sz w:val="16"/>
                <w:szCs w:val="16"/>
              </w:rPr>
              <w:t>15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26BE3853" w14:textId="77777777" w:rsidR="004D4D4B" w:rsidRPr="004C0521" w:rsidRDefault="004D4D4B" w:rsidP="004D4D4B">
      <w:pPr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Y="1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0"/>
        <w:gridCol w:w="2196"/>
        <w:gridCol w:w="2221"/>
        <w:gridCol w:w="2221"/>
      </w:tblGrid>
      <w:tr w:rsidR="00A62FE3" w:rsidRPr="004C0521" w14:paraId="55916E77" w14:textId="77777777" w:rsidTr="00A62FE3">
        <w:trPr>
          <w:cantSplit/>
          <w:trHeight w:val="413"/>
        </w:trPr>
        <w:tc>
          <w:tcPr>
            <w:tcW w:w="5000" w:type="pct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A8398FF" w14:textId="77777777" w:rsidR="00A62FE3" w:rsidRPr="004C0521" w:rsidRDefault="00A62FE3" w:rsidP="004D4D4B">
            <w:pPr>
              <w:jc w:val="both"/>
              <w:rPr>
                <w:rFonts w:ascii="Arial" w:hAnsi="Arial" w:cs="Arial"/>
                <w:b/>
                <w:bCs/>
                <w:lang w:val="es-MX"/>
              </w:rPr>
            </w:pPr>
            <w:r w:rsidRPr="004C0521">
              <w:rPr>
                <w:rFonts w:ascii="Arial" w:hAnsi="Arial" w:cs="Arial"/>
                <w:b/>
                <w:bCs/>
                <w:lang w:val="es-MX"/>
              </w:rPr>
              <w:t xml:space="preserve">9 </w:t>
            </w:r>
            <w:proofErr w:type="gramStart"/>
            <w:r w:rsidRPr="004C0521">
              <w:rPr>
                <w:rFonts w:ascii="Arial" w:hAnsi="Arial" w:cs="Arial"/>
                <w:b/>
                <w:bCs/>
                <w:lang w:val="es-MX"/>
              </w:rPr>
              <w:t>Evaluación</w:t>
            </w:r>
            <w:proofErr w:type="gramEnd"/>
            <w:r w:rsidRPr="004C0521">
              <w:rPr>
                <w:rFonts w:ascii="Arial" w:hAnsi="Arial" w:cs="Arial"/>
                <w:b/>
                <w:bCs/>
                <w:lang w:val="es-MX"/>
              </w:rPr>
              <w:t xml:space="preserve"> del desempeño</w:t>
            </w:r>
          </w:p>
        </w:tc>
      </w:tr>
      <w:tr w:rsidR="00A62FE3" w:rsidRPr="004C0521" w14:paraId="33668A36" w14:textId="77777777" w:rsidTr="00A62FE3">
        <w:trPr>
          <w:cantSplit/>
        </w:trPr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14:paraId="4747A06C" w14:textId="77777777" w:rsidR="00A62FE3" w:rsidRPr="004C0521" w:rsidRDefault="00A62FE3" w:rsidP="00A62FE3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b/>
                <w:bCs/>
                <w:lang w:val="es-MX"/>
              </w:rPr>
              <w:t>9</w:t>
            </w:r>
            <w:r w:rsidRPr="004C0521">
              <w:rPr>
                <w:rFonts w:ascii="Arial" w:hAnsi="Arial" w:cs="Arial"/>
                <w:bCs/>
                <w:lang w:val="es-MX"/>
              </w:rPr>
              <w:t>.1.1 Generalidades. Eficacia del SGC</w:t>
            </w:r>
            <w:r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244" w:type="pct"/>
            <w:tcMar>
              <w:left w:w="28" w:type="dxa"/>
              <w:right w:w="28" w:type="dxa"/>
            </w:tcMar>
            <w:vAlign w:val="center"/>
          </w:tcPr>
          <w:p w14:paraId="21E23D3B" w14:textId="77777777" w:rsidR="00A62FE3" w:rsidRPr="004C0521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Dirección General</w:t>
            </w:r>
          </w:p>
        </w:tc>
        <w:tc>
          <w:tcPr>
            <w:tcW w:w="1258" w:type="pct"/>
            <w:tcMar>
              <w:left w:w="28" w:type="dxa"/>
              <w:right w:w="28" w:type="dxa"/>
            </w:tcMar>
            <w:vAlign w:val="center"/>
          </w:tcPr>
          <w:p w14:paraId="7F53CCC8" w14:textId="77777777" w:rsidR="00A62FE3" w:rsidRPr="004C0521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Dirección del Sistema de Gestión de Calidad.</w:t>
            </w:r>
          </w:p>
        </w:tc>
        <w:tc>
          <w:tcPr>
            <w:tcW w:w="1258" w:type="pct"/>
            <w:vAlign w:val="center"/>
          </w:tcPr>
          <w:p w14:paraId="4CE41861" w14:textId="77777777" w:rsidR="00A62FE3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Plan estratégico.</w:t>
            </w:r>
          </w:p>
          <w:p w14:paraId="658827AA" w14:textId="77777777" w:rsidR="00A62FE3" w:rsidRPr="004C0521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Programa Operativo.</w:t>
            </w:r>
          </w:p>
        </w:tc>
      </w:tr>
      <w:tr w:rsidR="00A62FE3" w:rsidRPr="004C0521" w14:paraId="4EF44DF8" w14:textId="77777777" w:rsidTr="00A62FE3">
        <w:trPr>
          <w:cantSplit/>
        </w:trPr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14:paraId="7FD11134" w14:textId="77777777" w:rsidR="00A62FE3" w:rsidRPr="004C0521" w:rsidRDefault="00A62FE3" w:rsidP="00A62FE3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9.1.2 Satisfacción del cliente</w:t>
            </w:r>
            <w:r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244" w:type="pct"/>
            <w:tcMar>
              <w:left w:w="28" w:type="dxa"/>
              <w:right w:w="28" w:type="dxa"/>
            </w:tcMar>
            <w:vAlign w:val="center"/>
          </w:tcPr>
          <w:p w14:paraId="128E050F" w14:textId="77777777" w:rsidR="00A62FE3" w:rsidRPr="004C0521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Dirección General</w:t>
            </w:r>
          </w:p>
        </w:tc>
        <w:tc>
          <w:tcPr>
            <w:tcW w:w="1258" w:type="pct"/>
            <w:tcMar>
              <w:left w:w="28" w:type="dxa"/>
              <w:right w:w="28" w:type="dxa"/>
            </w:tcMar>
            <w:vAlign w:val="center"/>
          </w:tcPr>
          <w:p w14:paraId="6D64CC04" w14:textId="77777777" w:rsidR="00A62FE3" w:rsidRPr="00A62FE3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Dirección del Sistema de Gestión de Calidad.</w:t>
            </w:r>
          </w:p>
          <w:p w14:paraId="4EF39ECD" w14:textId="77777777" w:rsidR="00A62FE3" w:rsidRPr="004C0521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Dirección Administrativa.</w:t>
            </w:r>
          </w:p>
        </w:tc>
        <w:tc>
          <w:tcPr>
            <w:tcW w:w="1258" w:type="pct"/>
            <w:vAlign w:val="center"/>
          </w:tcPr>
          <w:p w14:paraId="7320074B" w14:textId="77777777" w:rsidR="00A62FE3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Encuestas de satisfacción.</w:t>
            </w:r>
          </w:p>
          <w:p w14:paraId="2EC4CCDF" w14:textId="77777777" w:rsidR="00A62FE3" w:rsidRPr="004C0521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Recomendación del cliente.</w:t>
            </w:r>
          </w:p>
        </w:tc>
      </w:tr>
      <w:tr w:rsidR="00A62FE3" w:rsidRPr="004C0521" w14:paraId="31712CAB" w14:textId="77777777" w:rsidTr="00A62FE3">
        <w:trPr>
          <w:cantSplit/>
        </w:trPr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14:paraId="0D5FFD76" w14:textId="77777777" w:rsidR="00A62FE3" w:rsidRPr="004C0521" w:rsidRDefault="00A62FE3" w:rsidP="00A62FE3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9.1.3 Análisis y evaluación</w:t>
            </w:r>
            <w:r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244" w:type="pct"/>
            <w:tcMar>
              <w:left w:w="28" w:type="dxa"/>
              <w:right w:w="28" w:type="dxa"/>
            </w:tcMar>
            <w:vAlign w:val="center"/>
          </w:tcPr>
          <w:p w14:paraId="368B4D97" w14:textId="77777777" w:rsidR="00A62FE3" w:rsidRPr="004C0521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Dirección General</w:t>
            </w:r>
          </w:p>
        </w:tc>
        <w:tc>
          <w:tcPr>
            <w:tcW w:w="1258" w:type="pct"/>
            <w:tcMar>
              <w:left w:w="28" w:type="dxa"/>
              <w:right w:w="28" w:type="dxa"/>
            </w:tcMar>
            <w:vAlign w:val="center"/>
          </w:tcPr>
          <w:p w14:paraId="192C7CC3" w14:textId="77777777" w:rsidR="00A62FE3" w:rsidRPr="00A62FE3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  <w:r>
              <w:rPr>
                <w:rFonts w:ascii="Arial" w:hAnsi="Arial" w:cs="Arial"/>
                <w:bCs/>
                <w:lang w:val="es-MX"/>
              </w:rPr>
              <w:t>.</w:t>
            </w:r>
          </w:p>
          <w:p w14:paraId="5ABB15B0" w14:textId="77777777" w:rsidR="00A62FE3" w:rsidRPr="004C0521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471795"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</w:tc>
        <w:tc>
          <w:tcPr>
            <w:tcW w:w="1258" w:type="pct"/>
            <w:vAlign w:val="center"/>
          </w:tcPr>
          <w:p w14:paraId="563BDA67" w14:textId="77777777" w:rsidR="00A62FE3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Análisis de las encuestas de satisfacción.</w:t>
            </w:r>
          </w:p>
          <w:p w14:paraId="5136769C" w14:textId="77777777" w:rsidR="00A62FE3" w:rsidRPr="004C0521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Minutas de reunión de cierre de proyectos.</w:t>
            </w:r>
          </w:p>
        </w:tc>
      </w:tr>
      <w:tr w:rsidR="00A62FE3" w:rsidRPr="004C0521" w14:paraId="6AC05177" w14:textId="77777777" w:rsidTr="00A62FE3">
        <w:trPr>
          <w:cantSplit/>
        </w:trPr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14:paraId="5DCB6879" w14:textId="77777777" w:rsidR="00A62FE3" w:rsidRPr="004C0521" w:rsidRDefault="00A62FE3" w:rsidP="00A62FE3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9.2 Auditoría interna</w:t>
            </w:r>
            <w:r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244" w:type="pct"/>
            <w:tcMar>
              <w:left w:w="28" w:type="dxa"/>
              <w:right w:w="28" w:type="dxa"/>
            </w:tcMar>
            <w:vAlign w:val="center"/>
          </w:tcPr>
          <w:p w14:paraId="5F73C751" w14:textId="77777777" w:rsidR="00A62FE3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Dirección del Sistema de Gestión de Calidad.</w:t>
            </w:r>
          </w:p>
          <w:p w14:paraId="77B254B3" w14:textId="77777777" w:rsidR="00A62FE3" w:rsidRPr="004C0521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Auditores Internos</w:t>
            </w:r>
          </w:p>
        </w:tc>
        <w:tc>
          <w:tcPr>
            <w:tcW w:w="1258" w:type="pct"/>
            <w:tcMar>
              <w:left w:w="28" w:type="dxa"/>
              <w:right w:w="28" w:type="dxa"/>
            </w:tcMar>
            <w:vAlign w:val="center"/>
          </w:tcPr>
          <w:p w14:paraId="0F6854E9" w14:textId="77777777" w:rsidR="00A62FE3" w:rsidRPr="004C0521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Dirección General</w:t>
            </w:r>
          </w:p>
        </w:tc>
        <w:tc>
          <w:tcPr>
            <w:tcW w:w="1258" w:type="pct"/>
            <w:vAlign w:val="center"/>
          </w:tcPr>
          <w:p w14:paraId="308E281E" w14:textId="77777777" w:rsidR="00A62FE3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Programa de auditoría.</w:t>
            </w:r>
          </w:p>
          <w:p w14:paraId="58A5C696" w14:textId="77777777" w:rsidR="00A62FE3" w:rsidRPr="004C0521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Reportes de auditoría.</w:t>
            </w:r>
          </w:p>
        </w:tc>
      </w:tr>
      <w:tr w:rsidR="00A62FE3" w:rsidRPr="004C0521" w14:paraId="225381F4" w14:textId="77777777" w:rsidTr="00A62FE3">
        <w:trPr>
          <w:cantSplit/>
        </w:trPr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14:paraId="6F022E6D" w14:textId="77777777" w:rsidR="00A62FE3" w:rsidRPr="004C0521" w:rsidRDefault="00A62FE3" w:rsidP="00A62FE3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9.3 Revisión por la dirección</w:t>
            </w:r>
            <w:r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244" w:type="pct"/>
            <w:tcMar>
              <w:left w:w="28" w:type="dxa"/>
              <w:right w:w="28" w:type="dxa"/>
            </w:tcMar>
            <w:vAlign w:val="center"/>
          </w:tcPr>
          <w:p w14:paraId="41BBF087" w14:textId="77777777" w:rsidR="00A62FE3" w:rsidRPr="004C0521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Dirección General</w:t>
            </w:r>
          </w:p>
        </w:tc>
        <w:tc>
          <w:tcPr>
            <w:tcW w:w="1258" w:type="pct"/>
            <w:tcMar>
              <w:left w:w="28" w:type="dxa"/>
              <w:right w:w="28" w:type="dxa"/>
            </w:tcMar>
            <w:vAlign w:val="center"/>
          </w:tcPr>
          <w:p w14:paraId="6207384B" w14:textId="77777777" w:rsidR="00A62FE3" w:rsidRPr="00A62FE3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  <w:r>
              <w:rPr>
                <w:rFonts w:ascii="Arial" w:hAnsi="Arial" w:cs="Arial"/>
                <w:bCs/>
                <w:lang w:val="es-MX"/>
              </w:rPr>
              <w:t>.</w:t>
            </w:r>
          </w:p>
          <w:p w14:paraId="4A077980" w14:textId="77777777" w:rsidR="00A62FE3" w:rsidRPr="004C0521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471795"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</w:tc>
        <w:tc>
          <w:tcPr>
            <w:tcW w:w="1258" w:type="pct"/>
            <w:vAlign w:val="center"/>
          </w:tcPr>
          <w:p w14:paraId="1BCCFEB1" w14:textId="77777777" w:rsidR="00A62FE3" w:rsidRPr="004C0521" w:rsidRDefault="00A62FE3" w:rsidP="00A62FE3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Carpeta física de la dirección.</w:t>
            </w:r>
          </w:p>
        </w:tc>
      </w:tr>
    </w:tbl>
    <w:p w14:paraId="78AD2336" w14:textId="77777777" w:rsidR="00C60DC8" w:rsidRPr="004C0521" w:rsidRDefault="00C60DC8" w:rsidP="00C60DC8">
      <w:pPr>
        <w:rPr>
          <w:rFonts w:ascii="Arial" w:hAnsi="Arial" w:cs="Arial"/>
          <w:sz w:val="22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0"/>
        <w:gridCol w:w="2196"/>
        <w:gridCol w:w="2221"/>
        <w:gridCol w:w="2221"/>
      </w:tblGrid>
      <w:tr w:rsidR="00A23129" w:rsidRPr="004C0521" w14:paraId="424C4884" w14:textId="77777777" w:rsidTr="00A23129">
        <w:trPr>
          <w:cantSplit/>
          <w:trHeight w:val="412"/>
        </w:trPr>
        <w:tc>
          <w:tcPr>
            <w:tcW w:w="5000" w:type="pct"/>
            <w:gridSpan w:val="4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52CC9F3" w14:textId="77777777" w:rsidR="00A23129" w:rsidRPr="004C0521" w:rsidRDefault="00A23129" w:rsidP="00C95502">
            <w:pPr>
              <w:jc w:val="both"/>
              <w:rPr>
                <w:rFonts w:ascii="Arial" w:hAnsi="Arial" w:cs="Arial"/>
                <w:b/>
                <w:bCs/>
                <w:lang w:val="es-MX"/>
              </w:rPr>
            </w:pPr>
            <w:r w:rsidRPr="004C0521">
              <w:rPr>
                <w:rFonts w:ascii="Arial" w:hAnsi="Arial" w:cs="Arial"/>
                <w:b/>
                <w:bCs/>
                <w:lang w:val="es-MX"/>
              </w:rPr>
              <w:t xml:space="preserve">10 </w:t>
            </w:r>
            <w:proofErr w:type="gramStart"/>
            <w:r w:rsidRPr="004C0521">
              <w:rPr>
                <w:rFonts w:ascii="Arial" w:hAnsi="Arial" w:cs="Arial"/>
                <w:b/>
                <w:bCs/>
                <w:lang w:val="es-MX"/>
              </w:rPr>
              <w:t>Mejora</w:t>
            </w:r>
            <w:proofErr w:type="gramEnd"/>
          </w:p>
        </w:tc>
      </w:tr>
      <w:tr w:rsidR="00A23129" w:rsidRPr="004C0521" w14:paraId="2C9E8AF1" w14:textId="77777777" w:rsidTr="00A23129">
        <w:trPr>
          <w:cantSplit/>
        </w:trPr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14:paraId="0386D69C" w14:textId="77777777" w:rsidR="00A23129" w:rsidRPr="004C0521" w:rsidRDefault="00A23129" w:rsidP="00A23129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10.1 Generalidades. Determinar oportunidades de mejora.</w:t>
            </w:r>
          </w:p>
        </w:tc>
        <w:tc>
          <w:tcPr>
            <w:tcW w:w="1244" w:type="pct"/>
            <w:tcMar>
              <w:left w:w="28" w:type="dxa"/>
              <w:right w:w="28" w:type="dxa"/>
            </w:tcMar>
            <w:vAlign w:val="center"/>
          </w:tcPr>
          <w:p w14:paraId="66E3CC4D" w14:textId="77777777" w:rsidR="00A23129" w:rsidRPr="004C0521" w:rsidRDefault="00A23129" w:rsidP="00A23129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both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Dirección General</w:t>
            </w:r>
          </w:p>
        </w:tc>
        <w:tc>
          <w:tcPr>
            <w:tcW w:w="1258" w:type="pct"/>
            <w:tcMar>
              <w:left w:w="28" w:type="dxa"/>
              <w:right w:w="28" w:type="dxa"/>
            </w:tcMar>
            <w:vAlign w:val="center"/>
          </w:tcPr>
          <w:p w14:paraId="4C219790" w14:textId="77777777" w:rsidR="00A23129" w:rsidRPr="00A62FE3" w:rsidRDefault="00A23129" w:rsidP="00A23129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  <w:r>
              <w:rPr>
                <w:rFonts w:ascii="Arial" w:hAnsi="Arial" w:cs="Arial"/>
                <w:bCs/>
                <w:lang w:val="es-MX"/>
              </w:rPr>
              <w:t>.</w:t>
            </w:r>
          </w:p>
          <w:p w14:paraId="3FC0573D" w14:textId="77777777" w:rsidR="00A23129" w:rsidRPr="004C0521" w:rsidRDefault="00A23129" w:rsidP="00A23129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471795"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</w:tc>
        <w:tc>
          <w:tcPr>
            <w:tcW w:w="1258" w:type="pct"/>
            <w:vAlign w:val="center"/>
          </w:tcPr>
          <w:p w14:paraId="50DF9687" w14:textId="77777777" w:rsidR="00A23129" w:rsidRPr="004C0521" w:rsidRDefault="00A23129" w:rsidP="00A23129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Actualizaciones de mapeos, formatos y manuales. </w:t>
            </w:r>
          </w:p>
        </w:tc>
      </w:tr>
    </w:tbl>
    <w:p w14:paraId="5945077B" w14:textId="77777777" w:rsidR="00A23129" w:rsidRDefault="00A23129"/>
    <w:p w14:paraId="483CE1E9" w14:textId="77777777" w:rsidR="00A23129" w:rsidRDefault="00A23129"/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A23129" w:rsidRPr="00985C1A" w14:paraId="00C85E1A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62B37485" w14:textId="77777777" w:rsidR="00A23129" w:rsidRPr="00DD4325" w:rsidRDefault="00A23129" w:rsidP="00BF1303">
            <w:pPr>
              <w:pStyle w:val="Piedepgina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1915" w:type="dxa"/>
            <w:vAlign w:val="center"/>
          </w:tcPr>
          <w:p w14:paraId="1989FA18" w14:textId="77777777" w:rsidR="00A23129" w:rsidRPr="00985C1A" w:rsidRDefault="00A2312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FECHA DE E</w:t>
            </w:r>
            <w:r w:rsidRPr="00985C1A">
              <w:rPr>
                <w:rFonts w:cs="Arial"/>
                <w:sz w:val="16"/>
                <w:szCs w:val="16"/>
              </w:rPr>
              <w:t xml:space="preserve">MISIÓN </w:t>
            </w:r>
          </w:p>
        </w:tc>
        <w:tc>
          <w:tcPr>
            <w:tcW w:w="1918" w:type="dxa"/>
            <w:vAlign w:val="center"/>
          </w:tcPr>
          <w:p w14:paraId="5D4C3426" w14:textId="77777777" w:rsidR="00A23129" w:rsidRPr="00985C1A" w:rsidRDefault="00A2312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14:paraId="4F796FF1" w14:textId="77777777" w:rsidR="00A23129" w:rsidRPr="00985C1A" w:rsidRDefault="00A2312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A23129" w:rsidRPr="00985C1A" w14:paraId="21A97E28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21CEADFD" w14:textId="77777777" w:rsidR="00A23129" w:rsidRPr="00ED152E" w:rsidRDefault="00A2312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</w:t>
            </w:r>
            <w:r w:rsidRPr="00985C1A">
              <w:rPr>
                <w:rFonts w:cs="Arial"/>
                <w:sz w:val="16"/>
                <w:szCs w:val="16"/>
              </w:rPr>
              <w:t>-0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15" w:type="dxa"/>
            <w:vAlign w:val="center"/>
          </w:tcPr>
          <w:p w14:paraId="10F592A3" w14:textId="77777777" w:rsidR="00A23129" w:rsidRPr="00B30D76" w:rsidRDefault="00A2312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14:paraId="38074062" w14:textId="4280986B" w:rsidR="00A23129" w:rsidRPr="00B30D76" w:rsidRDefault="00C9083F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 / 10-01-2025</w:t>
            </w:r>
          </w:p>
        </w:tc>
        <w:tc>
          <w:tcPr>
            <w:tcW w:w="1913" w:type="dxa"/>
            <w:vAlign w:val="center"/>
          </w:tcPr>
          <w:p w14:paraId="093DC489" w14:textId="77777777" w:rsidR="00A23129" w:rsidRPr="00985C1A" w:rsidRDefault="00A23129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1E54">
              <w:rPr>
                <w:rFonts w:cs="Arial"/>
                <w:sz w:val="16"/>
                <w:szCs w:val="16"/>
              </w:rPr>
              <w:t xml:space="preserve">14 DE </w:t>
            </w:r>
            <w:r w:rsidR="00A81E54">
              <w:rPr>
                <w:rFonts w:cs="Arial"/>
                <w:sz w:val="16"/>
                <w:szCs w:val="16"/>
              </w:rPr>
              <w:t>15</w:t>
            </w:r>
          </w:p>
        </w:tc>
      </w:tr>
    </w:tbl>
    <w:p w14:paraId="7E599BD2" w14:textId="77777777" w:rsidR="00A23129" w:rsidRDefault="00A23129"/>
    <w:p w14:paraId="4EBBB894" w14:textId="77777777" w:rsidR="00A23129" w:rsidRDefault="00A2312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0"/>
        <w:gridCol w:w="2196"/>
        <w:gridCol w:w="2221"/>
        <w:gridCol w:w="2221"/>
      </w:tblGrid>
      <w:tr w:rsidR="00A23129" w:rsidRPr="004C0521" w14:paraId="75DA2A45" w14:textId="77777777" w:rsidTr="00A23129">
        <w:trPr>
          <w:cantSplit/>
        </w:trPr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14:paraId="12A4F82F" w14:textId="77777777" w:rsidR="00A23129" w:rsidRPr="004C0521" w:rsidRDefault="00A23129" w:rsidP="00A23129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10.2 No conformidad y acción correctiva</w:t>
            </w:r>
            <w:r w:rsidR="00A5262D"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244" w:type="pct"/>
            <w:tcMar>
              <w:left w:w="28" w:type="dxa"/>
              <w:right w:w="28" w:type="dxa"/>
            </w:tcMar>
            <w:vAlign w:val="center"/>
          </w:tcPr>
          <w:p w14:paraId="5DD1E48F" w14:textId="77777777" w:rsidR="00A23129" w:rsidRPr="004C0521" w:rsidRDefault="00A5262D" w:rsidP="00A23129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  <w:r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258" w:type="pct"/>
            <w:tcMar>
              <w:left w:w="28" w:type="dxa"/>
              <w:right w:w="28" w:type="dxa"/>
            </w:tcMar>
            <w:vAlign w:val="center"/>
          </w:tcPr>
          <w:p w14:paraId="583A38B6" w14:textId="77777777" w:rsidR="00A23129" w:rsidRPr="004C0521" w:rsidRDefault="00A23129" w:rsidP="00A23129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 xml:space="preserve">Los </w:t>
            </w:r>
            <w:r w:rsidR="00A5262D">
              <w:rPr>
                <w:rFonts w:ascii="Arial" w:hAnsi="Arial" w:cs="Arial"/>
                <w:lang w:val="es-MX"/>
              </w:rPr>
              <w:t>dueños</w:t>
            </w:r>
            <w:r w:rsidRPr="004C0521">
              <w:rPr>
                <w:rFonts w:ascii="Arial" w:hAnsi="Arial" w:cs="Arial"/>
                <w:lang w:val="es-MX"/>
              </w:rPr>
              <w:t xml:space="preserve"> de los procesos</w:t>
            </w:r>
            <w:r w:rsidR="00A5262D">
              <w:rPr>
                <w:rFonts w:ascii="Arial" w:hAnsi="Arial" w:cs="Arial"/>
                <w:lang w:val="es-MX"/>
              </w:rPr>
              <w:t>.</w:t>
            </w:r>
          </w:p>
        </w:tc>
        <w:tc>
          <w:tcPr>
            <w:tcW w:w="1258" w:type="pct"/>
            <w:vAlign w:val="center"/>
          </w:tcPr>
          <w:p w14:paraId="4C9E7422" w14:textId="77777777" w:rsidR="00A23129" w:rsidRPr="004C0521" w:rsidRDefault="00A5262D" w:rsidP="00A23129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Procedimiento de no conformidades en Intranet. </w:t>
            </w:r>
          </w:p>
        </w:tc>
      </w:tr>
      <w:tr w:rsidR="00A23129" w:rsidRPr="004C0521" w14:paraId="5A96DB29" w14:textId="77777777" w:rsidTr="00A23129">
        <w:trPr>
          <w:cantSplit/>
        </w:trPr>
        <w:tc>
          <w:tcPr>
            <w:tcW w:w="1240" w:type="pct"/>
            <w:tcMar>
              <w:left w:w="28" w:type="dxa"/>
              <w:right w:w="28" w:type="dxa"/>
            </w:tcMar>
            <w:vAlign w:val="center"/>
          </w:tcPr>
          <w:p w14:paraId="4D9484D0" w14:textId="77777777" w:rsidR="00A23129" w:rsidRPr="004C0521" w:rsidRDefault="00A23129" w:rsidP="00A23129">
            <w:pPr>
              <w:spacing w:line="360" w:lineRule="auto"/>
              <w:jc w:val="both"/>
              <w:rPr>
                <w:rFonts w:ascii="Arial" w:hAnsi="Arial" w:cs="Arial"/>
                <w:bCs/>
                <w:lang w:val="es-MX"/>
              </w:rPr>
            </w:pPr>
            <w:r w:rsidRPr="004C0521">
              <w:rPr>
                <w:rFonts w:ascii="Arial" w:hAnsi="Arial" w:cs="Arial"/>
                <w:bCs/>
                <w:lang w:val="es-MX"/>
              </w:rPr>
              <w:t>10.3 Mejora continua</w:t>
            </w:r>
            <w:r w:rsidR="00A5262D">
              <w:rPr>
                <w:rFonts w:ascii="Arial" w:hAnsi="Arial" w:cs="Arial"/>
                <w:bCs/>
                <w:lang w:val="es-MX"/>
              </w:rPr>
              <w:t>.</w:t>
            </w:r>
          </w:p>
        </w:tc>
        <w:tc>
          <w:tcPr>
            <w:tcW w:w="1244" w:type="pct"/>
            <w:tcMar>
              <w:left w:w="28" w:type="dxa"/>
              <w:right w:w="28" w:type="dxa"/>
            </w:tcMar>
            <w:vAlign w:val="center"/>
          </w:tcPr>
          <w:p w14:paraId="55B80131" w14:textId="77777777" w:rsidR="00A23129" w:rsidRPr="004C0521" w:rsidRDefault="00A23129" w:rsidP="00A5262D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right="73" w:hanging="132"/>
              <w:jc w:val="center"/>
              <w:rPr>
                <w:rFonts w:ascii="Arial" w:hAnsi="Arial" w:cs="Arial"/>
                <w:lang w:val="es-MX"/>
              </w:rPr>
            </w:pPr>
            <w:r w:rsidRPr="004C0521">
              <w:rPr>
                <w:rFonts w:ascii="Arial" w:hAnsi="Arial" w:cs="Arial"/>
                <w:lang w:val="es-MX"/>
              </w:rPr>
              <w:t>Dirección General</w:t>
            </w:r>
          </w:p>
        </w:tc>
        <w:tc>
          <w:tcPr>
            <w:tcW w:w="1258" w:type="pct"/>
            <w:tcMar>
              <w:left w:w="28" w:type="dxa"/>
              <w:right w:w="28" w:type="dxa"/>
            </w:tcMar>
            <w:vAlign w:val="center"/>
          </w:tcPr>
          <w:p w14:paraId="0F12A8A5" w14:textId="77777777" w:rsidR="00A5262D" w:rsidRPr="00A62FE3" w:rsidRDefault="00A5262D" w:rsidP="00A5262D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745D39">
              <w:rPr>
                <w:rFonts w:ascii="Arial" w:hAnsi="Arial" w:cs="Arial"/>
                <w:bCs/>
                <w:lang w:val="es-MX"/>
              </w:rPr>
              <w:t>Dirección del Sistema de Gestión de Calidad</w:t>
            </w:r>
            <w:r>
              <w:rPr>
                <w:rFonts w:ascii="Arial" w:hAnsi="Arial" w:cs="Arial"/>
                <w:bCs/>
                <w:lang w:val="es-MX"/>
              </w:rPr>
              <w:t>.</w:t>
            </w:r>
          </w:p>
          <w:p w14:paraId="59DC6E5F" w14:textId="77777777" w:rsidR="00A23129" w:rsidRPr="004C0521" w:rsidRDefault="00A5262D" w:rsidP="00A5262D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 w:rsidRPr="00471795">
              <w:rPr>
                <w:rFonts w:ascii="Arial" w:hAnsi="Arial" w:cs="Arial"/>
                <w:bCs/>
                <w:lang w:val="es-MX"/>
              </w:rPr>
              <w:t>Coordinadores de las áreas.</w:t>
            </w:r>
          </w:p>
        </w:tc>
        <w:tc>
          <w:tcPr>
            <w:tcW w:w="1258" w:type="pct"/>
            <w:vAlign w:val="center"/>
          </w:tcPr>
          <w:p w14:paraId="788327B2" w14:textId="77777777" w:rsidR="00A23129" w:rsidRPr="004C0521" w:rsidRDefault="00A5262D" w:rsidP="00A23129">
            <w:pPr>
              <w:numPr>
                <w:ilvl w:val="0"/>
                <w:numId w:val="12"/>
              </w:numPr>
              <w:tabs>
                <w:tab w:val="num" w:pos="132"/>
              </w:tabs>
              <w:spacing w:line="360" w:lineRule="auto"/>
              <w:ind w:left="132" w:hanging="132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Actualizaciones de mapeos, formatos y manuales.</w:t>
            </w:r>
          </w:p>
        </w:tc>
      </w:tr>
    </w:tbl>
    <w:p w14:paraId="6862ABB4" w14:textId="77777777" w:rsidR="004D4D4B" w:rsidRPr="004C0521" w:rsidRDefault="004D4D4B" w:rsidP="00C60DC8">
      <w:pPr>
        <w:rPr>
          <w:rFonts w:ascii="Arial" w:hAnsi="Arial" w:cs="Arial"/>
          <w:sz w:val="22"/>
          <w:lang w:val="es-MX"/>
        </w:rPr>
      </w:pPr>
    </w:p>
    <w:p w14:paraId="2C62033D" w14:textId="77777777" w:rsidR="004D4D4B" w:rsidRPr="004C0521" w:rsidRDefault="004D4D4B" w:rsidP="00C60DC8">
      <w:pPr>
        <w:rPr>
          <w:rFonts w:ascii="Arial" w:hAnsi="Arial" w:cs="Arial"/>
          <w:sz w:val="22"/>
          <w:lang w:val="es-MX"/>
        </w:rPr>
      </w:pPr>
    </w:p>
    <w:p w14:paraId="472315C0" w14:textId="77777777" w:rsidR="004D4D4B" w:rsidRPr="004C0521" w:rsidRDefault="004D4D4B" w:rsidP="00C60DC8">
      <w:pPr>
        <w:rPr>
          <w:rFonts w:ascii="Arial" w:hAnsi="Arial" w:cs="Arial"/>
          <w:sz w:val="22"/>
          <w:lang w:val="es-MX"/>
        </w:rPr>
      </w:pPr>
    </w:p>
    <w:p w14:paraId="28063161" w14:textId="77777777" w:rsidR="004D4D4B" w:rsidRPr="004C0521" w:rsidRDefault="004D4D4B" w:rsidP="00C60DC8">
      <w:pPr>
        <w:rPr>
          <w:rFonts w:ascii="Arial" w:hAnsi="Arial" w:cs="Arial"/>
          <w:sz w:val="22"/>
          <w:lang w:val="es-MX"/>
        </w:rPr>
      </w:pPr>
    </w:p>
    <w:p w14:paraId="10A12CC9" w14:textId="77777777" w:rsidR="004D4D4B" w:rsidRPr="004C0521" w:rsidRDefault="004D4D4B" w:rsidP="00C60DC8">
      <w:pPr>
        <w:rPr>
          <w:rFonts w:ascii="Arial" w:hAnsi="Arial" w:cs="Arial"/>
          <w:sz w:val="22"/>
          <w:lang w:val="es-MX"/>
        </w:rPr>
      </w:pPr>
    </w:p>
    <w:p w14:paraId="123FC6A2" w14:textId="77777777" w:rsidR="004D4D4B" w:rsidRPr="004C0521" w:rsidRDefault="004D4D4B" w:rsidP="00C60DC8">
      <w:pPr>
        <w:rPr>
          <w:rFonts w:ascii="Arial" w:hAnsi="Arial" w:cs="Arial"/>
          <w:sz w:val="22"/>
          <w:lang w:val="es-MX"/>
        </w:rPr>
      </w:pPr>
    </w:p>
    <w:p w14:paraId="33B3DD64" w14:textId="77777777" w:rsidR="004D4D4B" w:rsidRPr="004C0521" w:rsidRDefault="004D4D4B" w:rsidP="00C60DC8">
      <w:pPr>
        <w:rPr>
          <w:rFonts w:ascii="Arial" w:hAnsi="Arial" w:cs="Arial"/>
          <w:sz w:val="22"/>
          <w:lang w:val="es-MX"/>
        </w:rPr>
      </w:pPr>
    </w:p>
    <w:p w14:paraId="16410312" w14:textId="77777777" w:rsidR="004D4D4B" w:rsidRDefault="004D4D4B" w:rsidP="00C60DC8">
      <w:pPr>
        <w:rPr>
          <w:rFonts w:ascii="Arial" w:hAnsi="Arial" w:cs="Arial"/>
          <w:sz w:val="22"/>
          <w:lang w:val="es-MX"/>
        </w:rPr>
      </w:pPr>
    </w:p>
    <w:p w14:paraId="571F96CA" w14:textId="77777777" w:rsidR="00A81E54" w:rsidRDefault="00A81E54" w:rsidP="00C60DC8">
      <w:pPr>
        <w:rPr>
          <w:rFonts w:ascii="Arial" w:hAnsi="Arial" w:cs="Arial"/>
          <w:sz w:val="22"/>
          <w:lang w:val="es-MX"/>
        </w:rPr>
      </w:pPr>
    </w:p>
    <w:p w14:paraId="71E8A7A2" w14:textId="77777777" w:rsidR="00A81E54" w:rsidRDefault="00A81E54" w:rsidP="00C60DC8">
      <w:pPr>
        <w:rPr>
          <w:rFonts w:ascii="Arial" w:hAnsi="Arial" w:cs="Arial"/>
          <w:sz w:val="22"/>
          <w:lang w:val="es-MX"/>
        </w:rPr>
      </w:pPr>
    </w:p>
    <w:p w14:paraId="0573F368" w14:textId="77777777" w:rsidR="00A81E54" w:rsidRDefault="00A81E54" w:rsidP="00C60DC8">
      <w:pPr>
        <w:rPr>
          <w:rFonts w:ascii="Arial" w:hAnsi="Arial" w:cs="Arial"/>
          <w:sz w:val="22"/>
          <w:lang w:val="es-MX"/>
        </w:rPr>
      </w:pPr>
    </w:p>
    <w:p w14:paraId="4C4D9281" w14:textId="77777777" w:rsidR="00A81E54" w:rsidRDefault="00A81E54" w:rsidP="00C60DC8">
      <w:pPr>
        <w:rPr>
          <w:rFonts w:ascii="Arial" w:hAnsi="Arial" w:cs="Arial"/>
          <w:sz w:val="22"/>
          <w:lang w:val="es-MX"/>
        </w:rPr>
      </w:pPr>
    </w:p>
    <w:p w14:paraId="56FA41C4" w14:textId="77777777" w:rsidR="00A81E54" w:rsidRDefault="00A81E54" w:rsidP="00C60DC8">
      <w:pPr>
        <w:rPr>
          <w:rFonts w:ascii="Arial" w:hAnsi="Arial" w:cs="Arial"/>
          <w:sz w:val="22"/>
          <w:lang w:val="es-MX"/>
        </w:rPr>
      </w:pPr>
    </w:p>
    <w:p w14:paraId="59B9F36A" w14:textId="77777777" w:rsidR="00A81E54" w:rsidRDefault="00A81E54" w:rsidP="00C60DC8">
      <w:pPr>
        <w:rPr>
          <w:rFonts w:ascii="Arial" w:hAnsi="Arial" w:cs="Arial"/>
          <w:sz w:val="22"/>
          <w:lang w:val="es-MX"/>
        </w:rPr>
      </w:pPr>
    </w:p>
    <w:p w14:paraId="4DBC02F9" w14:textId="77777777" w:rsidR="00EC4D9F" w:rsidRDefault="00EC4D9F" w:rsidP="00C60DC8">
      <w:pPr>
        <w:rPr>
          <w:rFonts w:ascii="Arial" w:hAnsi="Arial" w:cs="Arial"/>
          <w:sz w:val="22"/>
          <w:lang w:val="es-MX"/>
        </w:rPr>
      </w:pPr>
    </w:p>
    <w:p w14:paraId="40CADFA7" w14:textId="77777777" w:rsidR="00A81E54" w:rsidRDefault="00A81E54" w:rsidP="00C60DC8">
      <w:pPr>
        <w:rPr>
          <w:rFonts w:ascii="Arial" w:hAnsi="Arial" w:cs="Arial"/>
          <w:sz w:val="22"/>
          <w:lang w:val="es-MX"/>
        </w:rPr>
      </w:pPr>
    </w:p>
    <w:p w14:paraId="41F2D14D" w14:textId="77777777" w:rsidR="00A81E54" w:rsidRDefault="00A81E54" w:rsidP="00C60DC8">
      <w:pPr>
        <w:rPr>
          <w:rFonts w:ascii="Arial" w:hAnsi="Arial" w:cs="Arial"/>
          <w:sz w:val="22"/>
          <w:lang w:val="es-MX"/>
        </w:rPr>
      </w:pPr>
    </w:p>
    <w:p w14:paraId="1B544354" w14:textId="77777777" w:rsidR="00A81E54" w:rsidRDefault="00A81E54" w:rsidP="00C60DC8">
      <w:pPr>
        <w:rPr>
          <w:rFonts w:ascii="Arial" w:hAnsi="Arial" w:cs="Arial"/>
          <w:sz w:val="22"/>
          <w:lang w:val="es-MX"/>
        </w:rPr>
      </w:pPr>
    </w:p>
    <w:p w14:paraId="0AA7A484" w14:textId="77777777" w:rsidR="00A81E54" w:rsidRDefault="00A81E54" w:rsidP="00C60DC8">
      <w:pPr>
        <w:rPr>
          <w:rFonts w:ascii="Arial" w:hAnsi="Arial" w:cs="Arial"/>
          <w:sz w:val="22"/>
          <w:lang w:val="es-MX"/>
        </w:rPr>
      </w:pPr>
    </w:p>
    <w:p w14:paraId="5C5F1BDE" w14:textId="77777777" w:rsidR="00C21EB0" w:rsidRDefault="00C21EB0" w:rsidP="00C60DC8">
      <w:pPr>
        <w:rPr>
          <w:rFonts w:ascii="Arial" w:hAnsi="Arial" w:cs="Arial"/>
          <w:sz w:val="22"/>
          <w:lang w:val="es-MX"/>
        </w:rPr>
      </w:pPr>
    </w:p>
    <w:p w14:paraId="47BCEB2A" w14:textId="77777777" w:rsidR="00A81E54" w:rsidRDefault="00A81E54" w:rsidP="00C60DC8">
      <w:pPr>
        <w:rPr>
          <w:rFonts w:ascii="Arial" w:hAnsi="Arial" w:cs="Arial"/>
          <w:sz w:val="22"/>
          <w:lang w:val="es-MX"/>
        </w:rPr>
      </w:pPr>
    </w:p>
    <w:p w14:paraId="35968A18" w14:textId="77777777" w:rsidR="00A81E54" w:rsidRDefault="00A81E54" w:rsidP="00C60DC8">
      <w:pPr>
        <w:rPr>
          <w:rFonts w:ascii="Arial" w:hAnsi="Arial" w:cs="Arial"/>
          <w:sz w:val="22"/>
          <w:lang w:val="es-MX"/>
        </w:rPr>
      </w:pPr>
    </w:p>
    <w:p w14:paraId="6B3C7A68" w14:textId="77777777" w:rsidR="00A81E54" w:rsidRDefault="00A81E54" w:rsidP="00C60DC8">
      <w:pPr>
        <w:rPr>
          <w:rFonts w:ascii="Arial" w:hAnsi="Arial" w:cs="Arial"/>
          <w:sz w:val="22"/>
          <w:lang w:val="es-MX"/>
        </w:rPr>
      </w:pPr>
    </w:p>
    <w:p w14:paraId="0A30D0C2" w14:textId="77777777" w:rsidR="00A81E54" w:rsidRDefault="00A81E54" w:rsidP="00C60DC8">
      <w:pPr>
        <w:rPr>
          <w:rFonts w:ascii="Arial" w:hAnsi="Arial" w:cs="Arial"/>
          <w:sz w:val="22"/>
          <w:lang w:val="es-MX"/>
        </w:rPr>
      </w:pPr>
    </w:p>
    <w:p w14:paraId="0DC56863" w14:textId="77777777" w:rsidR="00A81E54" w:rsidRDefault="00A81E54" w:rsidP="00C60DC8">
      <w:pPr>
        <w:rPr>
          <w:rFonts w:ascii="Arial" w:hAnsi="Arial" w:cs="Arial"/>
          <w:sz w:val="22"/>
          <w:lang w:val="es-MX"/>
        </w:rPr>
      </w:pPr>
    </w:p>
    <w:p w14:paraId="6942637F" w14:textId="77777777" w:rsidR="00A81E54" w:rsidRDefault="00A81E54" w:rsidP="00C60DC8">
      <w:pPr>
        <w:rPr>
          <w:rFonts w:ascii="Arial" w:hAnsi="Arial" w:cs="Arial"/>
          <w:sz w:val="22"/>
          <w:lang w:val="es-MX"/>
        </w:rPr>
      </w:pPr>
    </w:p>
    <w:p w14:paraId="32EFEE8E" w14:textId="77777777" w:rsidR="00A81E54" w:rsidRDefault="00A81E54" w:rsidP="00C60DC8">
      <w:pPr>
        <w:rPr>
          <w:rFonts w:ascii="Arial" w:hAnsi="Arial" w:cs="Arial"/>
          <w:sz w:val="22"/>
          <w:lang w:val="es-MX"/>
        </w:rPr>
      </w:pPr>
    </w:p>
    <w:p w14:paraId="399F9B3F" w14:textId="77777777" w:rsidR="004D4D4B" w:rsidRPr="004C0521" w:rsidRDefault="004D4D4B" w:rsidP="00C60DC8">
      <w:pPr>
        <w:rPr>
          <w:rFonts w:ascii="Arial" w:hAnsi="Arial" w:cs="Arial"/>
          <w:sz w:val="22"/>
          <w:lang w:val="es-MX"/>
        </w:rPr>
      </w:pPr>
    </w:p>
    <w:p w14:paraId="3B139BAD" w14:textId="77777777" w:rsidR="004D4D4B" w:rsidRPr="004C0521" w:rsidRDefault="004D4D4B" w:rsidP="00C60DC8">
      <w:pPr>
        <w:rPr>
          <w:rFonts w:ascii="Arial" w:hAnsi="Arial" w:cs="Arial"/>
          <w:sz w:val="22"/>
          <w:lang w:val="es-MX"/>
        </w:rPr>
      </w:pPr>
    </w:p>
    <w:tbl>
      <w:tblPr>
        <w:tblW w:w="8047" w:type="dxa"/>
        <w:jc w:val="center"/>
        <w:tblBorders>
          <w:top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1"/>
        <w:gridCol w:w="1915"/>
        <w:gridCol w:w="1918"/>
        <w:gridCol w:w="1913"/>
      </w:tblGrid>
      <w:tr w:rsidR="00A81E54" w:rsidRPr="00985C1A" w14:paraId="727B13A8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7A4802E0" w14:textId="77777777" w:rsidR="00A81E54" w:rsidRPr="00DD4325" w:rsidRDefault="00A81E54" w:rsidP="00BF1303">
            <w:pPr>
              <w:pStyle w:val="Piedepgina"/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CÓDIGO</w:t>
            </w:r>
          </w:p>
        </w:tc>
        <w:tc>
          <w:tcPr>
            <w:tcW w:w="1915" w:type="dxa"/>
            <w:vAlign w:val="center"/>
          </w:tcPr>
          <w:p w14:paraId="37A35312" w14:textId="77777777" w:rsidR="00A81E54" w:rsidRPr="00985C1A" w:rsidRDefault="00A81E54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DD4325">
              <w:rPr>
                <w:rFonts w:cs="Arial"/>
                <w:sz w:val="16"/>
                <w:szCs w:val="16"/>
                <w:lang w:val="es-ES"/>
              </w:rPr>
              <w:t>FECHA DE E</w:t>
            </w:r>
            <w:r w:rsidRPr="00985C1A">
              <w:rPr>
                <w:rFonts w:cs="Arial"/>
                <w:sz w:val="16"/>
                <w:szCs w:val="16"/>
              </w:rPr>
              <w:t xml:space="preserve">MISIÓN </w:t>
            </w:r>
          </w:p>
        </w:tc>
        <w:tc>
          <w:tcPr>
            <w:tcW w:w="1918" w:type="dxa"/>
            <w:vAlign w:val="center"/>
          </w:tcPr>
          <w:p w14:paraId="0FB6B195" w14:textId="77777777" w:rsidR="00A81E54" w:rsidRPr="00985C1A" w:rsidRDefault="00A81E54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REVISIÓN/FECHA</w:t>
            </w:r>
          </w:p>
        </w:tc>
        <w:tc>
          <w:tcPr>
            <w:tcW w:w="1913" w:type="dxa"/>
            <w:vAlign w:val="center"/>
          </w:tcPr>
          <w:p w14:paraId="6EC76503" w14:textId="77777777" w:rsidR="00A81E54" w:rsidRPr="00985C1A" w:rsidRDefault="00A81E54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985C1A">
              <w:rPr>
                <w:rFonts w:cs="Arial"/>
                <w:sz w:val="16"/>
                <w:szCs w:val="16"/>
              </w:rPr>
              <w:t>PÁGINA</w:t>
            </w:r>
          </w:p>
        </w:tc>
      </w:tr>
      <w:tr w:rsidR="00A81E54" w:rsidRPr="00985C1A" w14:paraId="2D832EAC" w14:textId="77777777" w:rsidTr="00BF1303">
        <w:trPr>
          <w:trHeight w:val="278"/>
          <w:jc w:val="center"/>
        </w:trPr>
        <w:tc>
          <w:tcPr>
            <w:tcW w:w="2301" w:type="dxa"/>
            <w:vAlign w:val="center"/>
          </w:tcPr>
          <w:p w14:paraId="76ADFFB3" w14:textId="77777777" w:rsidR="00A81E54" w:rsidRPr="00ED152E" w:rsidRDefault="00A81E54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MG</w:t>
            </w:r>
            <w:r w:rsidRPr="00985C1A">
              <w:rPr>
                <w:rFonts w:cs="Arial"/>
                <w:sz w:val="16"/>
                <w:szCs w:val="16"/>
              </w:rPr>
              <w:t>-0</w:t>
            </w: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915" w:type="dxa"/>
            <w:vAlign w:val="center"/>
          </w:tcPr>
          <w:p w14:paraId="0C3776FC" w14:textId="77777777" w:rsidR="00A81E54" w:rsidRPr="00B30D76" w:rsidRDefault="00A81E54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15-06-16 </w:t>
            </w:r>
          </w:p>
        </w:tc>
        <w:tc>
          <w:tcPr>
            <w:tcW w:w="1918" w:type="dxa"/>
            <w:vAlign w:val="center"/>
          </w:tcPr>
          <w:p w14:paraId="46DC45E3" w14:textId="6B3E50A3" w:rsidR="00A81E54" w:rsidRPr="00B30D76" w:rsidRDefault="00C9083F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 / 10-01-2025</w:t>
            </w:r>
          </w:p>
        </w:tc>
        <w:tc>
          <w:tcPr>
            <w:tcW w:w="1913" w:type="dxa"/>
            <w:vAlign w:val="center"/>
          </w:tcPr>
          <w:p w14:paraId="0B71F2FB" w14:textId="77777777" w:rsidR="00A81E54" w:rsidRPr="00985C1A" w:rsidRDefault="00A81E54" w:rsidP="00BF1303">
            <w:pPr>
              <w:pStyle w:val="Piedepgina"/>
              <w:jc w:val="center"/>
              <w:rPr>
                <w:rFonts w:cs="Arial"/>
                <w:sz w:val="16"/>
                <w:szCs w:val="16"/>
              </w:rPr>
            </w:pPr>
            <w:r w:rsidRPr="00A81E54">
              <w:rPr>
                <w:rFonts w:cs="Arial"/>
                <w:sz w:val="16"/>
                <w:szCs w:val="16"/>
              </w:rPr>
              <w:t>15 DE 15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14:paraId="1CA24BC3" w14:textId="77777777" w:rsidR="004D4D4B" w:rsidRPr="004C0521" w:rsidRDefault="004D4D4B" w:rsidP="00C21EB0">
      <w:pPr>
        <w:rPr>
          <w:rFonts w:ascii="Arial" w:hAnsi="Arial" w:cs="Arial"/>
          <w:sz w:val="22"/>
          <w:lang w:val="es-MX"/>
        </w:rPr>
      </w:pPr>
    </w:p>
    <w:sectPr w:rsidR="004D4D4B" w:rsidRPr="004C0521" w:rsidSect="003714AB">
      <w:headerReference w:type="default" r:id="rId11"/>
      <w:footerReference w:type="default" r:id="rId12"/>
      <w:pgSz w:w="12240" w:h="15840" w:code="1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FE600" w14:textId="77777777" w:rsidR="00113FF8" w:rsidRDefault="00113FF8">
      <w:r>
        <w:separator/>
      </w:r>
    </w:p>
  </w:endnote>
  <w:endnote w:type="continuationSeparator" w:id="0">
    <w:p w14:paraId="18B24C60" w14:textId="77777777" w:rsidR="00113FF8" w:rsidRDefault="0011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8BC0F" w14:textId="77777777" w:rsidR="000B6C28" w:rsidRDefault="002A2156" w:rsidP="003714AB">
    <w:pPr>
      <w:pStyle w:val="Piedepgina"/>
      <w:spacing w:before="30" w:after="30"/>
      <w:rPr>
        <w:lang w:val="es-ES_tradnl"/>
      </w:rPr>
    </w:pPr>
    <w:r>
      <w:rPr>
        <w:rFonts w:cs="Arial"/>
        <w:snapToGrid w:val="0"/>
        <w:lang w:val="es-ES_tradnl"/>
      </w:rPr>
      <w:t>Formato: FR</w:t>
    </w:r>
    <w:r w:rsidR="003714AB">
      <w:rPr>
        <w:rFonts w:cs="Arial"/>
        <w:snapToGrid w:val="0"/>
        <w:lang w:val="es-ES_tradnl"/>
      </w:rPr>
      <w:t>-SGC</w:t>
    </w:r>
    <w:r>
      <w:rPr>
        <w:rFonts w:cs="Arial"/>
        <w:snapToGrid w:val="0"/>
        <w:lang w:val="es-ES_tradnl"/>
      </w:rPr>
      <w:t>-</w:t>
    </w:r>
    <w:r w:rsidR="003714AB">
      <w:rPr>
        <w:rFonts w:cs="Arial"/>
        <w:snapToGrid w:val="0"/>
        <w:lang w:val="es-ES_tradnl"/>
      </w:rPr>
      <w:t>01</w:t>
    </w:r>
    <w:r w:rsidR="000B6C28">
      <w:rPr>
        <w:lang w:val="es-ES_tradnl"/>
      </w:rPr>
      <w:t xml:space="preserve">                                                                          </w:t>
    </w:r>
    <w:r w:rsidR="008C2034">
      <w:rPr>
        <w:lang w:val="es-ES_tradnl"/>
      </w:rPr>
      <w:t xml:space="preserve">                          </w:t>
    </w:r>
    <w:r>
      <w:rPr>
        <w:rFonts w:cs="Arial"/>
        <w:snapToGrid w:val="0"/>
        <w:lang w:val="es-ES_tradnl"/>
      </w:rPr>
      <w:t xml:space="preserve">                       </w:t>
    </w:r>
    <w:r w:rsidR="000B6C28">
      <w:rPr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90F83" w14:textId="77777777" w:rsidR="00113FF8" w:rsidRDefault="00113FF8">
      <w:r>
        <w:separator/>
      </w:r>
    </w:p>
  </w:footnote>
  <w:footnote w:type="continuationSeparator" w:id="0">
    <w:p w14:paraId="1AA431BC" w14:textId="77777777" w:rsidR="00113FF8" w:rsidRDefault="00113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7" w:type="dxa"/>
      <w:tblInd w:w="-617" w:type="dxa"/>
      <w:tblBorders>
        <w:top w:val="single" w:sz="2" w:space="0" w:color="auto"/>
        <w:left w:val="single" w:sz="2" w:space="0" w:color="auto"/>
        <w:bottom w:val="single" w:sz="24" w:space="0" w:color="auto"/>
        <w:right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8"/>
      <w:gridCol w:w="7119"/>
    </w:tblGrid>
    <w:tr w:rsidR="008C2034" w:rsidRPr="00557374" w14:paraId="0010B028" w14:textId="77777777" w:rsidTr="00954366">
      <w:trPr>
        <w:cantSplit/>
        <w:trHeight w:val="840"/>
      </w:trPr>
      <w:tc>
        <w:tcPr>
          <w:tcW w:w="2938" w:type="dxa"/>
          <w:vMerge w:val="restart"/>
        </w:tcPr>
        <w:p w14:paraId="335797FB" w14:textId="77777777" w:rsidR="008C2034" w:rsidRDefault="008C2034" w:rsidP="00F32DB9">
          <w:pPr>
            <w:pStyle w:val="Encabezado"/>
            <w:jc w:val="center"/>
            <w:rPr>
              <w:rFonts w:cs="Arial"/>
              <w:noProof/>
              <w:sz w:val="6"/>
            </w:rPr>
          </w:pPr>
        </w:p>
        <w:p w14:paraId="426E4536" w14:textId="77777777" w:rsidR="008C2034" w:rsidRPr="00557374" w:rsidRDefault="008C2034" w:rsidP="00F32DB9">
          <w:pPr>
            <w:pStyle w:val="Encabezado"/>
            <w:jc w:val="center"/>
            <w:rPr>
              <w:rFonts w:cs="Arial"/>
              <w:b/>
              <w:szCs w:val="18"/>
              <w:lang w:val="es-ES"/>
            </w:rPr>
          </w:pPr>
          <w:r w:rsidRPr="00557374">
            <w:rPr>
              <w:rFonts w:cs="Arial"/>
              <w:b/>
              <w:szCs w:val="18"/>
              <w:lang w:val="es-ES"/>
            </w:rPr>
            <w:t xml:space="preserve">SISTEMA DE </w:t>
          </w:r>
          <w:r w:rsidR="00EB2F25">
            <w:rPr>
              <w:rFonts w:cs="Arial"/>
              <w:b/>
              <w:szCs w:val="18"/>
              <w:lang w:val="es-ES"/>
            </w:rPr>
            <w:t>GESTION DE CALIDAD ISO 9001:2015</w:t>
          </w:r>
        </w:p>
        <w:p w14:paraId="1B61F7F8" w14:textId="77777777" w:rsidR="008C2034" w:rsidRPr="00557374" w:rsidRDefault="00D41EC7" w:rsidP="00F32DB9">
          <w:pPr>
            <w:pStyle w:val="Encabezado"/>
            <w:jc w:val="center"/>
            <w:rPr>
              <w:rFonts w:cs="Arial"/>
              <w:lang w:val="es-ES"/>
            </w:rPr>
          </w:pPr>
          <w:r>
            <w:rPr>
              <w:rFonts w:cs="Arial"/>
              <w:noProof/>
              <w:sz w:val="6"/>
              <w:lang w:val="es-ES"/>
            </w:rPr>
            <w:drawing>
              <wp:anchor distT="0" distB="0" distL="114300" distR="114300" simplePos="0" relativeHeight="251657728" behindDoc="0" locked="0" layoutInCell="1" allowOverlap="1" wp14:anchorId="251CD8E2" wp14:editId="5EB92812">
                <wp:simplePos x="0" y="0"/>
                <wp:positionH relativeFrom="column">
                  <wp:posOffset>-14605</wp:posOffset>
                </wp:positionH>
                <wp:positionV relativeFrom="paragraph">
                  <wp:posOffset>102870</wp:posOffset>
                </wp:positionV>
                <wp:extent cx="1775460" cy="5334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54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72A649" w14:textId="77777777" w:rsidR="008C2034" w:rsidRDefault="008C2034" w:rsidP="00F32DB9">
          <w:pPr>
            <w:pStyle w:val="Encabezado"/>
            <w:jc w:val="center"/>
            <w:rPr>
              <w:rFonts w:cs="Arial"/>
              <w:lang w:val="es-MX"/>
            </w:rPr>
          </w:pPr>
        </w:p>
        <w:p w14:paraId="0161F30C" w14:textId="77777777" w:rsidR="002A2156" w:rsidRDefault="002A2156" w:rsidP="00F32DB9">
          <w:pPr>
            <w:pStyle w:val="Encabezado"/>
            <w:jc w:val="center"/>
            <w:rPr>
              <w:rFonts w:cs="Arial"/>
              <w:lang w:val="es-MX"/>
            </w:rPr>
          </w:pPr>
        </w:p>
        <w:p w14:paraId="25B5D380" w14:textId="77777777" w:rsidR="002A2156" w:rsidRPr="00EB2F25" w:rsidRDefault="002A2156" w:rsidP="00F32DB9">
          <w:pPr>
            <w:pStyle w:val="Encabezado"/>
            <w:jc w:val="center"/>
            <w:rPr>
              <w:rFonts w:cs="Arial"/>
              <w:lang w:val="es-MX"/>
            </w:rPr>
          </w:pPr>
        </w:p>
        <w:p w14:paraId="4B7F9B8F" w14:textId="77777777" w:rsidR="00EB2F25" w:rsidRPr="00EB2F25" w:rsidRDefault="00EB2F25" w:rsidP="00F32DB9">
          <w:pPr>
            <w:pStyle w:val="Encabezado"/>
            <w:jc w:val="center"/>
            <w:rPr>
              <w:rFonts w:cs="Arial"/>
              <w:lang w:val="es-MX"/>
            </w:rPr>
          </w:pPr>
        </w:p>
        <w:p w14:paraId="797F9BEB" w14:textId="77777777" w:rsidR="008C2034" w:rsidRPr="00EB2F25" w:rsidRDefault="008C2034" w:rsidP="00F32DB9">
          <w:pPr>
            <w:pStyle w:val="Encabezado"/>
            <w:jc w:val="center"/>
            <w:rPr>
              <w:rFonts w:cs="Arial"/>
              <w:lang w:val="es-MX"/>
            </w:rPr>
          </w:pPr>
        </w:p>
        <w:p w14:paraId="2F8D7C29" w14:textId="77777777" w:rsidR="008C2034" w:rsidRPr="002A2156" w:rsidRDefault="002A2156" w:rsidP="00F32DB9">
          <w:pPr>
            <w:pStyle w:val="Encabezado"/>
            <w:jc w:val="center"/>
            <w:rPr>
              <w:rFonts w:cs="Arial"/>
              <w:b/>
              <w:spacing w:val="20"/>
              <w:szCs w:val="18"/>
              <w:lang w:val="es-ES"/>
            </w:rPr>
          </w:pPr>
          <w:r>
            <w:rPr>
              <w:rFonts w:cs="Arial"/>
              <w:b/>
              <w:spacing w:val="20"/>
              <w:szCs w:val="18"/>
              <w:lang w:val="es-ES"/>
            </w:rPr>
            <w:t>MANUAL DE GESTI</w:t>
          </w:r>
          <w:r w:rsidR="003714AB">
            <w:rPr>
              <w:rFonts w:cs="Arial"/>
              <w:b/>
              <w:spacing w:val="20"/>
              <w:szCs w:val="18"/>
              <w:lang w:val="es-ES"/>
            </w:rPr>
            <w:t>Ó</w:t>
          </w:r>
          <w:r>
            <w:rPr>
              <w:rFonts w:cs="Arial"/>
              <w:b/>
              <w:spacing w:val="20"/>
              <w:szCs w:val="18"/>
              <w:lang w:val="es-ES"/>
            </w:rPr>
            <w:t xml:space="preserve">N </w:t>
          </w:r>
        </w:p>
      </w:tc>
      <w:tc>
        <w:tcPr>
          <w:tcW w:w="7119" w:type="dxa"/>
          <w:vMerge w:val="restart"/>
        </w:tcPr>
        <w:p w14:paraId="61E0F90C" w14:textId="77777777" w:rsidR="008C2034" w:rsidRDefault="008C2034" w:rsidP="00F32DB9">
          <w:pPr>
            <w:pStyle w:val="Encabezado"/>
            <w:jc w:val="center"/>
            <w:rPr>
              <w:rFonts w:cs="Arial"/>
              <w:b/>
              <w:bCs/>
              <w:color w:val="0000FF"/>
              <w:sz w:val="28"/>
              <w:szCs w:val="28"/>
              <w:lang w:val="es-ES"/>
            </w:rPr>
          </w:pPr>
        </w:p>
        <w:p w14:paraId="0EBF3E7E" w14:textId="77777777" w:rsidR="002A2156" w:rsidRDefault="002A2156" w:rsidP="002A2156">
          <w:pPr>
            <w:pStyle w:val="Encabezado"/>
            <w:jc w:val="center"/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</w:pP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C</w:t>
          </w:r>
          <w:r w:rsidRPr="00A95EB1"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ENTRO DE FORMACIÓ</w:t>
          </w: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 xml:space="preserve">N PEDAGÓGICA </w:t>
          </w:r>
        </w:p>
        <w:p w14:paraId="59CD2849" w14:textId="77777777" w:rsidR="002A2156" w:rsidRPr="00A95EB1" w:rsidRDefault="002A2156" w:rsidP="002A2156">
          <w:pPr>
            <w:pStyle w:val="Encabezado"/>
            <w:jc w:val="center"/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</w:pPr>
          <w:r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>E INNOVACIÓN EDUCATIVA</w:t>
          </w:r>
          <w:r w:rsidRPr="00A95EB1">
            <w:rPr>
              <w:rFonts w:cs="Arial"/>
              <w:b/>
              <w:bCs/>
              <w:color w:val="FF0000"/>
              <w:sz w:val="28"/>
              <w:szCs w:val="28"/>
              <w:lang w:val="es-ES"/>
            </w:rPr>
            <w:t xml:space="preserve"> A.C.</w:t>
          </w:r>
        </w:p>
        <w:p w14:paraId="2E8F616C" w14:textId="77777777" w:rsidR="008C2034" w:rsidRPr="00557374" w:rsidRDefault="008C2034" w:rsidP="00F32DB9">
          <w:pPr>
            <w:pStyle w:val="Encabezado"/>
            <w:jc w:val="center"/>
            <w:rPr>
              <w:rFonts w:cs="Arial"/>
              <w:b/>
              <w:color w:val="0000FF"/>
              <w:sz w:val="6"/>
              <w:lang w:val="es-ES"/>
            </w:rPr>
          </w:pPr>
        </w:p>
        <w:p w14:paraId="4D992B19" w14:textId="77777777" w:rsidR="008C2034" w:rsidRPr="00E2768B" w:rsidRDefault="008C2034" w:rsidP="00F32DB9">
          <w:pPr>
            <w:pStyle w:val="Encabezado"/>
            <w:jc w:val="center"/>
            <w:rPr>
              <w:rFonts w:cs="Arial"/>
              <w:b/>
              <w:color w:val="0000FF"/>
              <w:sz w:val="20"/>
              <w:lang w:val="es-ES"/>
            </w:rPr>
          </w:pPr>
        </w:p>
        <w:p w14:paraId="08174723" w14:textId="77777777" w:rsidR="008C2034" w:rsidRPr="00557374" w:rsidRDefault="008C2034" w:rsidP="00F32DB9">
          <w:pPr>
            <w:pStyle w:val="Encabezado"/>
            <w:shd w:val="pct12" w:color="auto" w:fill="auto"/>
            <w:jc w:val="center"/>
            <w:rPr>
              <w:rFonts w:cs="Arial"/>
              <w:b/>
              <w:sz w:val="28"/>
              <w:szCs w:val="28"/>
              <w:lang w:val="es-ES"/>
            </w:rPr>
          </w:pPr>
          <w:r w:rsidRPr="00557374">
            <w:rPr>
              <w:rFonts w:cs="Arial"/>
              <w:b/>
              <w:sz w:val="28"/>
              <w:szCs w:val="28"/>
              <w:lang w:val="es-ES"/>
            </w:rPr>
            <w:t>COMPROMISO DE LA DIRECCION, ORGANIZACI</w:t>
          </w:r>
          <w:r>
            <w:rPr>
              <w:rFonts w:cs="Arial"/>
              <w:b/>
              <w:sz w:val="28"/>
              <w:szCs w:val="28"/>
              <w:lang w:val="es-ES"/>
            </w:rPr>
            <w:t>ÓN Y MATRIZ DE RESPONSABILIDADES</w:t>
          </w:r>
        </w:p>
      </w:tc>
    </w:tr>
    <w:tr w:rsidR="008C2034" w:rsidRPr="00557374" w14:paraId="67D3BFE9" w14:textId="77777777" w:rsidTr="00954366">
      <w:trPr>
        <w:cantSplit/>
        <w:trHeight w:val="1367"/>
      </w:trPr>
      <w:tc>
        <w:tcPr>
          <w:tcW w:w="2938" w:type="dxa"/>
          <w:vMerge/>
        </w:tcPr>
        <w:p w14:paraId="1B42A8FA" w14:textId="77777777" w:rsidR="008C2034" w:rsidRPr="00557374" w:rsidRDefault="008C2034" w:rsidP="00F32DB9">
          <w:pPr>
            <w:pStyle w:val="Encabezado"/>
            <w:jc w:val="center"/>
            <w:rPr>
              <w:rFonts w:cs="Arial"/>
              <w:lang w:val="es-ES"/>
            </w:rPr>
          </w:pPr>
        </w:p>
      </w:tc>
      <w:tc>
        <w:tcPr>
          <w:tcW w:w="7119" w:type="dxa"/>
          <w:vMerge/>
        </w:tcPr>
        <w:p w14:paraId="67594C5F" w14:textId="77777777" w:rsidR="008C2034" w:rsidRPr="00557374" w:rsidRDefault="008C2034" w:rsidP="00F32DB9">
          <w:pPr>
            <w:pStyle w:val="Encabezado"/>
            <w:rPr>
              <w:rFonts w:cs="Arial"/>
              <w:lang w:val="es-ES"/>
            </w:rPr>
          </w:pPr>
        </w:p>
      </w:tc>
    </w:tr>
  </w:tbl>
  <w:p w14:paraId="417640F6" w14:textId="77777777" w:rsidR="008C2034" w:rsidRPr="00E2768B" w:rsidRDefault="008C2034">
    <w:pPr>
      <w:pStyle w:val="Encabezado"/>
      <w:rPr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92FFD"/>
    <w:multiLevelType w:val="singleLevel"/>
    <w:tmpl w:val="6F38493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433453"/>
    <w:multiLevelType w:val="hybridMultilevel"/>
    <w:tmpl w:val="390E43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A3A0A"/>
    <w:multiLevelType w:val="hybridMultilevel"/>
    <w:tmpl w:val="B30670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7411D"/>
    <w:multiLevelType w:val="multilevel"/>
    <w:tmpl w:val="79D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F3E55"/>
    <w:multiLevelType w:val="multilevel"/>
    <w:tmpl w:val="208C077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2001743A"/>
    <w:multiLevelType w:val="singleLevel"/>
    <w:tmpl w:val="40DA7B22"/>
    <w:lvl w:ilvl="0">
      <w:start w:val="3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25E45F20"/>
    <w:multiLevelType w:val="hybridMultilevel"/>
    <w:tmpl w:val="1B2CBF0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C254CA8"/>
    <w:multiLevelType w:val="singleLevel"/>
    <w:tmpl w:val="10886E86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38A12942"/>
    <w:multiLevelType w:val="singleLevel"/>
    <w:tmpl w:val="FB32474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3AAE5C80"/>
    <w:multiLevelType w:val="singleLevel"/>
    <w:tmpl w:val="40DA7B22"/>
    <w:lvl w:ilvl="0">
      <w:start w:val="3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3E5348A8"/>
    <w:multiLevelType w:val="multilevel"/>
    <w:tmpl w:val="9A426DD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42742C56"/>
    <w:multiLevelType w:val="singleLevel"/>
    <w:tmpl w:val="36EA37E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AC720F"/>
    <w:multiLevelType w:val="singleLevel"/>
    <w:tmpl w:val="0F44139C"/>
    <w:lvl w:ilvl="0">
      <w:start w:val="1"/>
      <w:numFmt w:val="upperRoman"/>
      <w:lvlText w:val="%1."/>
      <w:legacy w:legacy="1" w:legacySpace="0" w:legacyIndent="340"/>
      <w:lvlJc w:val="left"/>
      <w:pPr>
        <w:ind w:left="340" w:hanging="340"/>
      </w:pPr>
    </w:lvl>
  </w:abstractNum>
  <w:abstractNum w:abstractNumId="13" w15:restartNumberingAfterBreak="0">
    <w:nsid w:val="49EC2202"/>
    <w:multiLevelType w:val="singleLevel"/>
    <w:tmpl w:val="C35C382C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4AD458AE"/>
    <w:multiLevelType w:val="multilevel"/>
    <w:tmpl w:val="B612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65FDF"/>
    <w:multiLevelType w:val="hybridMultilevel"/>
    <w:tmpl w:val="8F16C450"/>
    <w:lvl w:ilvl="0" w:tplc="E79E3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5BEA59BE"/>
    <w:multiLevelType w:val="hybridMultilevel"/>
    <w:tmpl w:val="B8843D76"/>
    <w:lvl w:ilvl="0" w:tplc="E79E3E9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2"/>
        <w:szCs w:val="22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2"/>
        <w:szCs w:val="22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573BD5"/>
    <w:multiLevelType w:val="hybridMultilevel"/>
    <w:tmpl w:val="2F6493AC"/>
    <w:lvl w:ilvl="0" w:tplc="E79E3E9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A3746"/>
    <w:multiLevelType w:val="hybridMultilevel"/>
    <w:tmpl w:val="9410B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75DB4"/>
    <w:multiLevelType w:val="hybridMultilevel"/>
    <w:tmpl w:val="36EEC4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6541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CBF7C52"/>
    <w:multiLevelType w:val="singleLevel"/>
    <w:tmpl w:val="43AA42A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326982500">
    <w:abstractNumId w:val="11"/>
  </w:num>
  <w:num w:numId="2" w16cid:durableId="1226838276">
    <w:abstractNumId w:val="5"/>
  </w:num>
  <w:num w:numId="3" w16cid:durableId="1847865307">
    <w:abstractNumId w:val="7"/>
  </w:num>
  <w:num w:numId="4" w16cid:durableId="827358418">
    <w:abstractNumId w:val="9"/>
  </w:num>
  <w:num w:numId="5" w16cid:durableId="1479375915">
    <w:abstractNumId w:val="21"/>
  </w:num>
  <w:num w:numId="6" w16cid:durableId="1512378832">
    <w:abstractNumId w:val="13"/>
  </w:num>
  <w:num w:numId="7" w16cid:durableId="436608653">
    <w:abstractNumId w:val="10"/>
  </w:num>
  <w:num w:numId="8" w16cid:durableId="1267999564">
    <w:abstractNumId w:val="20"/>
  </w:num>
  <w:num w:numId="9" w16cid:durableId="1271549696">
    <w:abstractNumId w:val="4"/>
  </w:num>
  <w:num w:numId="10" w16cid:durableId="20670229">
    <w:abstractNumId w:val="0"/>
  </w:num>
  <w:num w:numId="11" w16cid:durableId="1334869898">
    <w:abstractNumId w:val="8"/>
  </w:num>
  <w:num w:numId="12" w16cid:durableId="618028234">
    <w:abstractNumId w:val="16"/>
  </w:num>
  <w:num w:numId="13" w16cid:durableId="9595008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5614669">
    <w:abstractNumId w:val="16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99657152">
    <w:abstractNumId w:val="17"/>
  </w:num>
  <w:num w:numId="16" w16cid:durableId="282813869">
    <w:abstractNumId w:val="15"/>
  </w:num>
  <w:num w:numId="17" w16cid:durableId="1675303408">
    <w:abstractNumId w:val="12"/>
  </w:num>
  <w:num w:numId="18" w16cid:durableId="1075323602">
    <w:abstractNumId w:val="19"/>
  </w:num>
  <w:num w:numId="19" w16cid:durableId="322590309">
    <w:abstractNumId w:val="14"/>
  </w:num>
  <w:num w:numId="20" w16cid:durableId="795564648">
    <w:abstractNumId w:val="3"/>
  </w:num>
  <w:num w:numId="21" w16cid:durableId="2126147110">
    <w:abstractNumId w:val="1"/>
  </w:num>
  <w:num w:numId="22" w16cid:durableId="1590045">
    <w:abstractNumId w:val="18"/>
  </w:num>
  <w:num w:numId="23" w16cid:durableId="1850413544">
    <w:abstractNumId w:val="2"/>
  </w:num>
  <w:num w:numId="24" w16cid:durableId="11557984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lreadyRun" w:val="Yes"/>
    <w:docVar w:name="Chapter Title Style Name" w:val="Heading 1"/>
    <w:docVar w:name="CompanyName" w:val="Dow"/>
    <w:docVar w:name="DocName" w:val="Instrucción para "/>
    <w:docVar w:name="ExampleLabel" w:val="Example"/>
    <w:docVar w:name="InfoMapVersion" w:val="V1.4"/>
    <w:docVar w:name="LastNote" w:val="2"/>
    <w:docVar w:name="Map Title Style Name" w:val="Heading 3"/>
    <w:docVar w:name="NoteLabel" w:val="Note"/>
    <w:docVar w:name="Options" w:val="120100001"/>
    <w:docVar w:name="Section Title Style Name" w:val="Heading 2"/>
    <w:docVar w:name="StateOvertype" w:val="1"/>
    <w:docVar w:name="StateReplace" w:val="1"/>
    <w:docVar w:name="SubLabelOps" w:val="00"/>
    <w:docVar w:name="WarningLabel" w:val="Warning"/>
  </w:docVars>
  <w:rsids>
    <w:rsidRoot w:val="00557374"/>
    <w:rsid w:val="00000B04"/>
    <w:rsid w:val="00002DB0"/>
    <w:rsid w:val="00004069"/>
    <w:rsid w:val="00007A1F"/>
    <w:rsid w:val="00022061"/>
    <w:rsid w:val="000260BF"/>
    <w:rsid w:val="00033A06"/>
    <w:rsid w:val="000357B3"/>
    <w:rsid w:val="000645E5"/>
    <w:rsid w:val="0007394C"/>
    <w:rsid w:val="00076D46"/>
    <w:rsid w:val="00094DA5"/>
    <w:rsid w:val="00096D26"/>
    <w:rsid w:val="000B6C28"/>
    <w:rsid w:val="000C036B"/>
    <w:rsid w:val="000D33DA"/>
    <w:rsid w:val="000E75B8"/>
    <w:rsid w:val="000F3546"/>
    <w:rsid w:val="000F4D54"/>
    <w:rsid w:val="00100B17"/>
    <w:rsid w:val="00102316"/>
    <w:rsid w:val="00102DF2"/>
    <w:rsid w:val="00103F2A"/>
    <w:rsid w:val="00105868"/>
    <w:rsid w:val="00113FF8"/>
    <w:rsid w:val="00120E74"/>
    <w:rsid w:val="001302CC"/>
    <w:rsid w:val="00130D9C"/>
    <w:rsid w:val="00135279"/>
    <w:rsid w:val="00141422"/>
    <w:rsid w:val="00156DAF"/>
    <w:rsid w:val="00172725"/>
    <w:rsid w:val="00175DF2"/>
    <w:rsid w:val="001815F8"/>
    <w:rsid w:val="00181629"/>
    <w:rsid w:val="00183BA6"/>
    <w:rsid w:val="00195397"/>
    <w:rsid w:val="00195D89"/>
    <w:rsid w:val="001973A7"/>
    <w:rsid w:val="001D04E0"/>
    <w:rsid w:val="001D269B"/>
    <w:rsid w:val="001D55C5"/>
    <w:rsid w:val="001E0A46"/>
    <w:rsid w:val="001F23BB"/>
    <w:rsid w:val="0020079B"/>
    <w:rsid w:val="00212D89"/>
    <w:rsid w:val="0022000C"/>
    <w:rsid w:val="00225432"/>
    <w:rsid w:val="00230732"/>
    <w:rsid w:val="002345FF"/>
    <w:rsid w:val="00235EC8"/>
    <w:rsid w:val="00253AE1"/>
    <w:rsid w:val="0025661E"/>
    <w:rsid w:val="00265461"/>
    <w:rsid w:val="00266111"/>
    <w:rsid w:val="002665B3"/>
    <w:rsid w:val="00277E4A"/>
    <w:rsid w:val="00280A8D"/>
    <w:rsid w:val="002910D2"/>
    <w:rsid w:val="002A2156"/>
    <w:rsid w:val="002A3433"/>
    <w:rsid w:val="002C1A77"/>
    <w:rsid w:val="002D55D7"/>
    <w:rsid w:val="002D60C8"/>
    <w:rsid w:val="002F30AE"/>
    <w:rsid w:val="002F5857"/>
    <w:rsid w:val="0031185F"/>
    <w:rsid w:val="00317E73"/>
    <w:rsid w:val="003231CF"/>
    <w:rsid w:val="00331F34"/>
    <w:rsid w:val="00345F56"/>
    <w:rsid w:val="0035188B"/>
    <w:rsid w:val="00351C00"/>
    <w:rsid w:val="00363E87"/>
    <w:rsid w:val="003714AB"/>
    <w:rsid w:val="00377050"/>
    <w:rsid w:val="00393A46"/>
    <w:rsid w:val="003A584D"/>
    <w:rsid w:val="003A6C8A"/>
    <w:rsid w:val="003B1818"/>
    <w:rsid w:val="003C3CED"/>
    <w:rsid w:val="003D57F0"/>
    <w:rsid w:val="003E3E7F"/>
    <w:rsid w:val="0040223A"/>
    <w:rsid w:val="00416527"/>
    <w:rsid w:val="00433A17"/>
    <w:rsid w:val="00444EA8"/>
    <w:rsid w:val="004516D9"/>
    <w:rsid w:val="00470BAB"/>
    <w:rsid w:val="00471795"/>
    <w:rsid w:val="00476098"/>
    <w:rsid w:val="004C0521"/>
    <w:rsid w:val="004D3610"/>
    <w:rsid w:val="004D4D4B"/>
    <w:rsid w:val="004E0BEA"/>
    <w:rsid w:val="004F7046"/>
    <w:rsid w:val="004F7C42"/>
    <w:rsid w:val="00500366"/>
    <w:rsid w:val="0052076A"/>
    <w:rsid w:val="00530D5D"/>
    <w:rsid w:val="0053720F"/>
    <w:rsid w:val="00557374"/>
    <w:rsid w:val="00561CA0"/>
    <w:rsid w:val="005630B2"/>
    <w:rsid w:val="00565833"/>
    <w:rsid w:val="00566B71"/>
    <w:rsid w:val="00580185"/>
    <w:rsid w:val="00592BEC"/>
    <w:rsid w:val="005B4B4B"/>
    <w:rsid w:val="005D7E2A"/>
    <w:rsid w:val="005F2F01"/>
    <w:rsid w:val="005F6FDB"/>
    <w:rsid w:val="0060565C"/>
    <w:rsid w:val="00611652"/>
    <w:rsid w:val="0061437E"/>
    <w:rsid w:val="00630D28"/>
    <w:rsid w:val="00671141"/>
    <w:rsid w:val="00671631"/>
    <w:rsid w:val="0067437C"/>
    <w:rsid w:val="006826FF"/>
    <w:rsid w:val="0068799C"/>
    <w:rsid w:val="006C00AE"/>
    <w:rsid w:val="006D2EEE"/>
    <w:rsid w:val="0070024F"/>
    <w:rsid w:val="00714326"/>
    <w:rsid w:val="0072625C"/>
    <w:rsid w:val="00743026"/>
    <w:rsid w:val="00743CF7"/>
    <w:rsid w:val="00745D39"/>
    <w:rsid w:val="00765C98"/>
    <w:rsid w:val="007703EE"/>
    <w:rsid w:val="00772831"/>
    <w:rsid w:val="00774C12"/>
    <w:rsid w:val="007766D2"/>
    <w:rsid w:val="00786B5B"/>
    <w:rsid w:val="00790468"/>
    <w:rsid w:val="00792833"/>
    <w:rsid w:val="007B6699"/>
    <w:rsid w:val="007C5B29"/>
    <w:rsid w:val="007F4891"/>
    <w:rsid w:val="008133C0"/>
    <w:rsid w:val="0081779F"/>
    <w:rsid w:val="00824843"/>
    <w:rsid w:val="00836C7D"/>
    <w:rsid w:val="0085221B"/>
    <w:rsid w:val="0085572F"/>
    <w:rsid w:val="008A3EE4"/>
    <w:rsid w:val="008A6349"/>
    <w:rsid w:val="008A6778"/>
    <w:rsid w:val="008B0EE1"/>
    <w:rsid w:val="008B6D69"/>
    <w:rsid w:val="008C2034"/>
    <w:rsid w:val="008C73EC"/>
    <w:rsid w:val="008D3CA4"/>
    <w:rsid w:val="008D627D"/>
    <w:rsid w:val="008F19EA"/>
    <w:rsid w:val="00911D20"/>
    <w:rsid w:val="00917C74"/>
    <w:rsid w:val="00930A1E"/>
    <w:rsid w:val="00954366"/>
    <w:rsid w:val="0096489C"/>
    <w:rsid w:val="00966ECD"/>
    <w:rsid w:val="00967171"/>
    <w:rsid w:val="00970DBD"/>
    <w:rsid w:val="00992F59"/>
    <w:rsid w:val="009A3414"/>
    <w:rsid w:val="009B2974"/>
    <w:rsid w:val="009C5245"/>
    <w:rsid w:val="009D4045"/>
    <w:rsid w:val="009E1459"/>
    <w:rsid w:val="00A01E7C"/>
    <w:rsid w:val="00A0215B"/>
    <w:rsid w:val="00A037AB"/>
    <w:rsid w:val="00A06330"/>
    <w:rsid w:val="00A136A6"/>
    <w:rsid w:val="00A13AB7"/>
    <w:rsid w:val="00A15B1B"/>
    <w:rsid w:val="00A16EA0"/>
    <w:rsid w:val="00A214D0"/>
    <w:rsid w:val="00A22A19"/>
    <w:rsid w:val="00A23129"/>
    <w:rsid w:val="00A32613"/>
    <w:rsid w:val="00A5262D"/>
    <w:rsid w:val="00A605F0"/>
    <w:rsid w:val="00A62FE3"/>
    <w:rsid w:val="00A63B4F"/>
    <w:rsid w:val="00A81E54"/>
    <w:rsid w:val="00A853FB"/>
    <w:rsid w:val="00AA44C7"/>
    <w:rsid w:val="00AF3B82"/>
    <w:rsid w:val="00AF3F4B"/>
    <w:rsid w:val="00AF6CC5"/>
    <w:rsid w:val="00B2767A"/>
    <w:rsid w:val="00B30D2C"/>
    <w:rsid w:val="00B36A11"/>
    <w:rsid w:val="00B433F6"/>
    <w:rsid w:val="00B5477B"/>
    <w:rsid w:val="00B565D0"/>
    <w:rsid w:val="00BC1D03"/>
    <w:rsid w:val="00BC3585"/>
    <w:rsid w:val="00BD3E10"/>
    <w:rsid w:val="00BF4D11"/>
    <w:rsid w:val="00C04375"/>
    <w:rsid w:val="00C13791"/>
    <w:rsid w:val="00C14712"/>
    <w:rsid w:val="00C1635D"/>
    <w:rsid w:val="00C1662A"/>
    <w:rsid w:val="00C16E45"/>
    <w:rsid w:val="00C21EB0"/>
    <w:rsid w:val="00C274ED"/>
    <w:rsid w:val="00C55FF5"/>
    <w:rsid w:val="00C56EE8"/>
    <w:rsid w:val="00C60DC8"/>
    <w:rsid w:val="00C611CC"/>
    <w:rsid w:val="00C7567E"/>
    <w:rsid w:val="00C9083F"/>
    <w:rsid w:val="00C94BCC"/>
    <w:rsid w:val="00C95502"/>
    <w:rsid w:val="00CA6AD9"/>
    <w:rsid w:val="00CD4988"/>
    <w:rsid w:val="00CE3DCE"/>
    <w:rsid w:val="00D2183D"/>
    <w:rsid w:val="00D41EC7"/>
    <w:rsid w:val="00D46B70"/>
    <w:rsid w:val="00D52706"/>
    <w:rsid w:val="00D57412"/>
    <w:rsid w:val="00D64AA3"/>
    <w:rsid w:val="00D73759"/>
    <w:rsid w:val="00D851C6"/>
    <w:rsid w:val="00D874B0"/>
    <w:rsid w:val="00DB2A4B"/>
    <w:rsid w:val="00E2768B"/>
    <w:rsid w:val="00E65234"/>
    <w:rsid w:val="00E66BDA"/>
    <w:rsid w:val="00E73679"/>
    <w:rsid w:val="00E7445E"/>
    <w:rsid w:val="00E85188"/>
    <w:rsid w:val="00E93397"/>
    <w:rsid w:val="00E935B6"/>
    <w:rsid w:val="00EB2F25"/>
    <w:rsid w:val="00EC4D9F"/>
    <w:rsid w:val="00ED152E"/>
    <w:rsid w:val="00EE09F2"/>
    <w:rsid w:val="00EE1F89"/>
    <w:rsid w:val="00F275CA"/>
    <w:rsid w:val="00F32DB9"/>
    <w:rsid w:val="00F45B8A"/>
    <w:rsid w:val="00F47C53"/>
    <w:rsid w:val="00F50B98"/>
    <w:rsid w:val="00F64F1E"/>
    <w:rsid w:val="00F751F9"/>
    <w:rsid w:val="00F917E7"/>
    <w:rsid w:val="00FA277C"/>
    <w:rsid w:val="00FB79AE"/>
    <w:rsid w:val="00FC73BA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06C91D"/>
  <w15:chartTrackingRefBased/>
  <w15:docId w15:val="{207EE239-FABF-4CE9-90A4-80E1212C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s-ES"/>
    </w:rPr>
  </w:style>
  <w:style w:type="paragraph" w:styleId="Ttulo1">
    <w:name w:val="heading 1"/>
    <w:basedOn w:val="Normal"/>
    <w:next w:val="Ttulo3"/>
    <w:qFormat/>
    <w:pPr>
      <w:keepNext/>
      <w:spacing w:after="240"/>
      <w:jc w:val="center"/>
      <w:outlineLvl w:val="0"/>
    </w:pPr>
    <w:rPr>
      <w:rFonts w:ascii="Arial" w:hAnsi="Arial"/>
      <w:b/>
      <w:kern w:val="28"/>
      <w:sz w:val="32"/>
    </w:rPr>
  </w:style>
  <w:style w:type="paragraph" w:styleId="Ttulo2">
    <w:name w:val="heading 2"/>
    <w:basedOn w:val="Ttulo1"/>
    <w:next w:val="Ttulo3"/>
    <w:qFormat/>
    <w:pPr>
      <w:outlineLvl w:val="1"/>
    </w:pPr>
  </w:style>
  <w:style w:type="paragraph" w:styleId="Ttulo3">
    <w:name w:val="heading 3"/>
    <w:basedOn w:val="Normal"/>
    <w:next w:val="On-lineblocklabel"/>
    <w:qFormat/>
    <w:pPr>
      <w:keepNext/>
      <w:spacing w:after="240"/>
      <w:outlineLvl w:val="2"/>
    </w:pPr>
    <w:rPr>
      <w:rFonts w:ascii="Arial" w:hAnsi="Arial"/>
      <w:b/>
      <w:sz w:val="32"/>
    </w:rPr>
  </w:style>
  <w:style w:type="paragraph" w:styleId="Ttulo4">
    <w:name w:val="heading 4"/>
    <w:basedOn w:val="Normal"/>
    <w:next w:val="Normal"/>
    <w:qFormat/>
    <w:pPr>
      <w:keepNext/>
      <w:ind w:left="720" w:hanging="720"/>
      <w:jc w:val="both"/>
      <w:outlineLvl w:val="3"/>
    </w:pPr>
    <w:rPr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n-lineblocklabel">
    <w:name w:val="On-line block label"/>
    <w:basedOn w:val="On-lineblocktext"/>
    <w:next w:val="On-lineblocktext"/>
    <w:pPr>
      <w:spacing w:before="200"/>
      <w:ind w:left="0"/>
    </w:pPr>
    <w:rPr>
      <w:b/>
    </w:rPr>
  </w:style>
  <w:style w:type="paragraph" w:customStyle="1" w:styleId="On-lineblocktext">
    <w:name w:val="On-line block text"/>
    <w:basedOn w:val="Textodebloque1"/>
    <w:pPr>
      <w:ind w:left="1080"/>
    </w:pPr>
  </w:style>
  <w:style w:type="paragraph" w:customStyle="1" w:styleId="Textodebloque1">
    <w:name w:val="Texto de bloque1"/>
    <w:basedOn w:val="Normal"/>
    <w:pPr>
      <w:spacing w:before="100" w:after="100"/>
    </w:pPr>
    <w:rPr>
      <w:sz w:val="22"/>
    </w:rPr>
  </w:style>
  <w:style w:type="paragraph" w:styleId="Firma">
    <w:name w:val="Signature"/>
    <w:basedOn w:val="Normal"/>
    <w:pPr>
      <w:ind w:left="4320"/>
    </w:pPr>
    <w:rPr>
      <w:sz w:val="22"/>
    </w:rPr>
  </w:style>
  <w:style w:type="paragraph" w:styleId="Subttulo">
    <w:name w:val="Subtitle"/>
    <w:basedOn w:val="Normal"/>
    <w:qFormat/>
    <w:pPr>
      <w:spacing w:after="60"/>
      <w:jc w:val="center"/>
    </w:pPr>
    <w:rPr>
      <w:rFonts w:ascii="Arial" w:hAnsi="Arial"/>
      <w:sz w:val="24"/>
    </w:rPr>
  </w:style>
  <w:style w:type="paragraph" w:styleId="Piedepgina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TableHead">
    <w:name w:val="Table Head"/>
    <w:basedOn w:val="Normal"/>
    <w:pPr>
      <w:spacing w:before="80" w:after="80"/>
      <w:jc w:val="center"/>
    </w:pPr>
    <w:rPr>
      <w:b/>
      <w:sz w:val="22"/>
    </w:rPr>
  </w:style>
  <w:style w:type="paragraph" w:customStyle="1" w:styleId="Blocklabel">
    <w:name w:val="Block label"/>
    <w:basedOn w:val="Normal"/>
    <w:pPr>
      <w:spacing w:before="100" w:after="100"/>
    </w:pPr>
    <w:rPr>
      <w:b/>
      <w:sz w:val="22"/>
    </w:rPr>
  </w:style>
  <w:style w:type="paragraph" w:customStyle="1" w:styleId="Blocklabelcont">
    <w:name w:val="Block label cont"/>
    <w:basedOn w:val="Blocklabel"/>
    <w:pPr>
      <w:spacing w:after="0"/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customStyle="1" w:styleId="MapCont">
    <w:name w:val="MapCont"/>
    <w:basedOn w:val="Normal"/>
    <w:pPr>
      <w:spacing w:after="240"/>
    </w:pPr>
    <w:rPr>
      <w:rFonts w:ascii="Arial" w:hAnsi="Arial"/>
      <w:b/>
      <w:sz w:val="32"/>
    </w:rPr>
  </w:style>
  <w:style w:type="paragraph" w:customStyle="1" w:styleId="Tablecount">
    <w:name w:val="Table count"/>
    <w:basedOn w:val="Normal"/>
    <w:pPr>
      <w:spacing w:before="80" w:after="80"/>
      <w:jc w:val="center"/>
    </w:pPr>
    <w:rPr>
      <w:sz w:val="22"/>
    </w:rPr>
  </w:style>
  <w:style w:type="paragraph" w:customStyle="1" w:styleId="Tabletext">
    <w:name w:val="Table text"/>
    <w:basedOn w:val="Tablecount"/>
    <w:pPr>
      <w:jc w:val="left"/>
    </w:pPr>
  </w:style>
  <w:style w:type="paragraph" w:customStyle="1" w:styleId="TableHeadFTHEN">
    <w:name w:val="Table Head ((F/THEN)"/>
    <w:basedOn w:val="TableHead"/>
    <w:pPr>
      <w:jc w:val="left"/>
    </w:pPr>
  </w:style>
  <w:style w:type="paragraph" w:customStyle="1" w:styleId="Object">
    <w:name w:val="Object"/>
    <w:basedOn w:val="Textodebloque1"/>
    <w:pPr>
      <w:jc w:val="center"/>
    </w:pPr>
  </w:style>
  <w:style w:type="paragraph" w:styleId="Listaconvietas">
    <w:name w:val="List Bullet"/>
    <w:basedOn w:val="Normal"/>
    <w:pPr>
      <w:ind w:left="360" w:hanging="360"/>
    </w:pPr>
    <w:rPr>
      <w:sz w:val="22"/>
    </w:rPr>
  </w:style>
  <w:style w:type="paragraph" w:styleId="Listaconvietas2">
    <w:name w:val="List Bullet 2"/>
    <w:basedOn w:val="Normal"/>
    <w:pPr>
      <w:ind w:left="720" w:hanging="360"/>
    </w:pPr>
    <w:rPr>
      <w:sz w:val="22"/>
    </w:rPr>
  </w:style>
  <w:style w:type="paragraph" w:styleId="Listaconnmeros">
    <w:name w:val="List Number"/>
    <w:basedOn w:val="Normal"/>
    <w:pPr>
      <w:ind w:left="360" w:hanging="360"/>
    </w:pPr>
    <w:rPr>
      <w:sz w:val="22"/>
    </w:rPr>
  </w:style>
  <w:style w:type="paragraph" w:styleId="Listaconnmeros2">
    <w:name w:val="List Number 2"/>
    <w:basedOn w:val="Normal"/>
    <w:pPr>
      <w:ind w:left="720" w:hanging="360"/>
    </w:pPr>
    <w:rPr>
      <w:sz w:val="22"/>
    </w:rPr>
  </w:style>
  <w:style w:type="paragraph" w:customStyle="1" w:styleId="On-linelistbullet">
    <w:name w:val="On-line list bullet"/>
    <w:basedOn w:val="Listaconvietas"/>
    <w:pPr>
      <w:ind w:left="1440"/>
    </w:pPr>
  </w:style>
  <w:style w:type="paragraph" w:customStyle="1" w:styleId="On-linelistbullet2">
    <w:name w:val="On-line list bullet 2"/>
    <w:basedOn w:val="On-linelistbullet"/>
    <w:pPr>
      <w:ind w:left="1800"/>
    </w:pPr>
  </w:style>
  <w:style w:type="paragraph" w:customStyle="1" w:styleId="On-linelistnumber">
    <w:name w:val="On-line list number"/>
    <w:basedOn w:val="On-linelistbullet"/>
  </w:style>
  <w:style w:type="paragraph" w:customStyle="1" w:styleId="On-linelistnumber2">
    <w:name w:val="On-line list number 2"/>
    <w:basedOn w:val="On-linelistnumber"/>
    <w:pPr>
      <w:ind w:left="1800"/>
    </w:pPr>
  </w:style>
  <w:style w:type="paragraph" w:customStyle="1" w:styleId="Overviewtitle">
    <w:name w:val="Overview title"/>
    <w:basedOn w:val="Ttulo1"/>
    <w:pPr>
      <w:outlineLvl w:val="9"/>
    </w:pPr>
  </w:style>
  <w:style w:type="paragraph" w:customStyle="1" w:styleId="Note">
    <w:name w:val="Note:"/>
    <w:basedOn w:val="Textodebloque1"/>
  </w:style>
  <w:style w:type="paragraph" w:customStyle="1" w:styleId="Pageleftblank">
    <w:name w:val="Page left blank"/>
    <w:basedOn w:val="Textodebloque1"/>
    <w:pPr>
      <w:spacing w:before="5040"/>
      <w:jc w:val="center"/>
    </w:pPr>
    <w:rPr>
      <w:i/>
    </w:rPr>
  </w:style>
  <w:style w:type="paragraph" w:customStyle="1" w:styleId="Picture">
    <w:name w:val="Picture"/>
    <w:basedOn w:val="Object"/>
  </w:style>
  <w:style w:type="paragraph" w:customStyle="1" w:styleId="Screen">
    <w:name w:val="Screen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2016" w:right="144"/>
    </w:pPr>
    <w:rPr>
      <w:rFonts w:ascii="Courier New" w:hAnsi="Courier New"/>
      <w:sz w:val="15"/>
    </w:rPr>
  </w:style>
  <w:style w:type="paragraph" w:customStyle="1" w:styleId="ReportDump">
    <w:name w:val="Report Dump"/>
    <w:basedOn w:val="Normal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1800" w:right="72"/>
    </w:pPr>
    <w:rPr>
      <w:rFonts w:ascii="Courier New" w:hAnsi="Courier New"/>
      <w:sz w:val="9"/>
    </w:rPr>
  </w:style>
  <w:style w:type="paragraph" w:styleId="TDC1">
    <w:name w:val="toc 1"/>
    <w:basedOn w:val="Normal"/>
    <w:next w:val="Normal"/>
    <w:semiHidden/>
    <w:pPr>
      <w:tabs>
        <w:tab w:val="left" w:pos="1620"/>
        <w:tab w:val="right" w:pos="9648"/>
        <w:tab w:val="right" w:leader="dot" w:pos="9720"/>
      </w:tabs>
      <w:spacing w:before="120" w:after="120"/>
    </w:pPr>
    <w:rPr>
      <w:rFonts w:ascii="Arial" w:hAnsi="Arial"/>
      <w:b/>
      <w:sz w:val="28"/>
    </w:rPr>
  </w:style>
  <w:style w:type="paragraph" w:styleId="TDC2">
    <w:name w:val="toc 2"/>
    <w:basedOn w:val="Normal"/>
    <w:next w:val="Normal"/>
    <w:semiHidden/>
    <w:pPr>
      <w:tabs>
        <w:tab w:val="left" w:pos="3420"/>
        <w:tab w:val="right" w:pos="9648"/>
        <w:tab w:val="right" w:leader="dot" w:pos="9720"/>
      </w:tabs>
      <w:spacing w:before="120" w:after="120"/>
      <w:ind w:left="2016"/>
    </w:pPr>
    <w:rPr>
      <w:rFonts w:ascii="Arial" w:hAnsi="Arial"/>
      <w:sz w:val="28"/>
    </w:rPr>
  </w:style>
  <w:style w:type="paragraph" w:styleId="TDC3">
    <w:name w:val="toc 3"/>
    <w:basedOn w:val="Normal"/>
    <w:next w:val="Normal"/>
    <w:semiHidden/>
    <w:pPr>
      <w:tabs>
        <w:tab w:val="right" w:leader="dot" w:pos="9648"/>
        <w:tab w:val="right" w:leader="dot" w:pos="9720"/>
      </w:tabs>
      <w:ind w:left="2016"/>
    </w:pPr>
    <w:rPr>
      <w:sz w:val="22"/>
    </w:rPr>
  </w:style>
  <w:style w:type="paragraph" w:customStyle="1" w:styleId="HandlingCode">
    <w:name w:val="Handling Code"/>
    <w:basedOn w:val="Piedepgina"/>
    <w:pPr>
      <w:jc w:val="center"/>
    </w:pPr>
    <w:rPr>
      <w:rFonts w:ascii="Times New Roman" w:hAnsi="Times New Roman"/>
      <w:i/>
    </w:rPr>
  </w:style>
  <w:style w:type="character" w:styleId="Nmerodepgina">
    <w:name w:val="page number"/>
    <w:basedOn w:val="Fuentedeprrafopredeter"/>
  </w:style>
  <w:style w:type="paragraph" w:customStyle="1" w:styleId="Tableautocount">
    <w:name w:val="Table auto count"/>
    <w:basedOn w:val="Tablecount"/>
  </w:style>
  <w:style w:type="paragraph" w:customStyle="1" w:styleId="HiddenInst">
    <w:name w:val="Hidden Inst"/>
    <w:basedOn w:val="Textodebloque1"/>
    <w:rPr>
      <w:i/>
      <w:vanish/>
      <w:color w:val="000080"/>
    </w:rPr>
  </w:style>
  <w:style w:type="paragraph" w:customStyle="1" w:styleId="ContinuedStatement">
    <w:name w:val="ContinuedStatement"/>
    <w:basedOn w:val="Blocklabelcont"/>
    <w:pPr>
      <w:spacing w:before="0"/>
    </w:pPr>
    <w:rPr>
      <w:b w:val="0"/>
    </w:rPr>
  </w:style>
  <w:style w:type="paragraph" w:customStyle="1" w:styleId="ContinuedOnNextPage">
    <w:name w:val="ContinuedOnNextPage"/>
    <w:basedOn w:val="Normal"/>
    <w:pPr>
      <w:jc w:val="right"/>
    </w:pPr>
    <w:rPr>
      <w:i/>
      <w:sz w:val="22"/>
    </w:rPr>
  </w:style>
  <w:style w:type="paragraph" w:styleId="Textoindependiente">
    <w:name w:val="Body Text"/>
    <w:basedOn w:val="Normal"/>
    <w:rPr>
      <w:sz w:val="1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  <w:ind w:firstLine="600"/>
      <w:jc w:val="both"/>
    </w:pPr>
    <w:rPr>
      <w:rFonts w:ascii="Arial" w:hAnsi="Arial" w:cs="Arial"/>
      <w:color w:val="000000"/>
      <w:lang w:val="es-ES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caps/>
      <w:color w:val="0000FF"/>
      <w:sz w:val="28"/>
      <w:szCs w:val="26"/>
      <w:lang w:val="es-MX"/>
    </w:rPr>
  </w:style>
  <w:style w:type="character" w:customStyle="1" w:styleId="style71">
    <w:name w:val="style71"/>
    <w:rsid w:val="00FE0AF8"/>
    <w:rPr>
      <w:sz w:val="23"/>
      <w:szCs w:val="23"/>
    </w:rPr>
  </w:style>
  <w:style w:type="paragraph" w:customStyle="1" w:styleId="NormalTahoma">
    <w:name w:val="Normal + Tahoma"/>
    <w:aliases w:val="10 pt"/>
    <w:basedOn w:val="Ttulo1"/>
    <w:rsid w:val="00FE0AF8"/>
    <w:pPr>
      <w:spacing w:after="0"/>
      <w:jc w:val="both"/>
    </w:pPr>
    <w:rPr>
      <w:rFonts w:ascii="Tahoma" w:hAnsi="Tahoma" w:cs="Tahoma"/>
      <w:bCs/>
      <w:kern w:val="0"/>
      <w:sz w:val="20"/>
      <w:szCs w:val="24"/>
      <w:lang w:val="es-MX" w:eastAsia="en-US"/>
    </w:rPr>
  </w:style>
  <w:style w:type="paragraph" w:customStyle="1" w:styleId="Default">
    <w:name w:val="Default"/>
    <w:rsid w:val="000220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102D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5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INFOMA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INFOMAP</Template>
  <TotalTime>427</TotalTime>
  <Pages>15</Pages>
  <Words>1917</Words>
  <Characters>11949</Characters>
  <Application>Microsoft Office Word</Application>
  <DocSecurity>0</DocSecurity>
  <Lines>99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SISTEMA DE GESTION DE CALIDAD ISO 9001:2000</vt:lpstr>
    </vt:vector>
  </TitlesOfParts>
  <Company/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DE GESTION DE CALIDAD ISO 9001:2000</dc:title>
  <dc:subject/>
  <dc:creator>angel</dc:creator>
  <cp:keywords/>
  <cp:lastModifiedBy>Usuario Cefoped</cp:lastModifiedBy>
  <cp:revision>119</cp:revision>
  <cp:lastPrinted>2017-06-15T22:02:00Z</cp:lastPrinted>
  <dcterms:created xsi:type="dcterms:W3CDTF">2023-06-14T19:17:00Z</dcterms:created>
  <dcterms:modified xsi:type="dcterms:W3CDTF">2025-04-04T23:23:00Z</dcterms:modified>
</cp:coreProperties>
</file>